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E83B" w14:textId="0D65CF0F" w:rsidR="00340605" w:rsidRDefault="00284A25">
      <w:r>
        <w:softHyphen/>
      </w:r>
      <w:r w:rsidR="00E061FC">
        <w:rPr>
          <w:noProof/>
        </w:rPr>
        <w:drawing>
          <wp:inline distT="0" distB="0" distL="0" distR="0" wp14:anchorId="55CCCD31" wp14:editId="7D7312B8">
            <wp:extent cx="2125154" cy="651850"/>
            <wp:effectExtent l="0" t="0" r="0" b="0"/>
            <wp:docPr id="22" name="Graphic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735" cy="66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584133113"/>
        <w:docPartObj>
          <w:docPartGallery w:val="Cover Pages"/>
          <w:docPartUnique/>
        </w:docPartObj>
      </w:sdtPr>
      <w:sdtEndPr/>
      <w:sdtContent>
        <w:p w14:paraId="2AA9B84A" w14:textId="36FE4D56" w:rsidR="00E07131" w:rsidRDefault="00E0713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6592BEE" wp14:editId="156EBC5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556A7" w14:textId="7EF1E171" w:rsidR="004820A1" w:rsidRPr="007D0E1A" w:rsidRDefault="004820A1">
                                <w:pPr>
                                  <w:pStyle w:val="NoSpacing"/>
                                  <w:jc w:val="right"/>
                                  <w:rPr>
                                    <w:color w:val="444444" w:themeColor="text2"/>
                                    <w:sz w:val="36"/>
                                    <w:szCs w:val="36"/>
                                  </w:rPr>
                                </w:pPr>
                                <w:r w:rsidRPr="007D0E1A">
                                  <w:rPr>
                                    <w:color w:val="444444" w:themeColor="text2"/>
                                    <w:sz w:val="36"/>
                                    <w:szCs w:val="36"/>
                                  </w:rPr>
                                  <w:t>OPEN DATE: December 1, 2020</w:t>
                                </w:r>
                                <w:r w:rsidRPr="007D0E1A">
                                  <w:rPr>
                                    <w:color w:val="444444" w:themeColor="text2"/>
                                    <w:sz w:val="36"/>
                                    <w:szCs w:val="36"/>
                                  </w:rPr>
                                  <w:br/>
                                  <w:t>CLOSE DATE: January 15, 2021</w:t>
                                </w:r>
                              </w:p>
                              <w:p w14:paraId="2062A763" w14:textId="39601032" w:rsidR="004820A1" w:rsidRPr="007D0E1A" w:rsidRDefault="004820A1" w:rsidP="005E408F">
                                <w:pPr>
                                  <w:pStyle w:val="NoSpacing"/>
                                  <w:rPr>
                                    <w:color w:val="444444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6592B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0BF556A7" w14:textId="7EF1E171" w:rsidR="004820A1" w:rsidRPr="007D0E1A" w:rsidRDefault="004820A1">
                          <w:pPr>
                            <w:pStyle w:val="NoSpacing"/>
                            <w:jc w:val="right"/>
                            <w:rPr>
                              <w:color w:val="444444" w:themeColor="text2"/>
                              <w:sz w:val="36"/>
                              <w:szCs w:val="36"/>
                            </w:rPr>
                          </w:pPr>
                          <w:r w:rsidRPr="007D0E1A">
                            <w:rPr>
                              <w:color w:val="444444" w:themeColor="text2"/>
                              <w:sz w:val="36"/>
                              <w:szCs w:val="36"/>
                            </w:rPr>
                            <w:t>OPEN DATE: December 1, 2020</w:t>
                          </w:r>
                          <w:r w:rsidRPr="007D0E1A">
                            <w:rPr>
                              <w:color w:val="444444" w:themeColor="text2"/>
                              <w:sz w:val="36"/>
                              <w:szCs w:val="36"/>
                            </w:rPr>
                            <w:br/>
                            <w:t>CLOSE DATE: January 15, 2021</w:t>
                          </w:r>
                        </w:p>
                        <w:p w14:paraId="2062A763" w14:textId="39601032" w:rsidR="004820A1" w:rsidRPr="007D0E1A" w:rsidRDefault="004820A1" w:rsidP="005E408F">
                          <w:pPr>
                            <w:pStyle w:val="NoSpacing"/>
                            <w:rPr>
                              <w:color w:val="444444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1353F22" wp14:editId="32C3D2F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90457" w14:textId="02CAABF6" w:rsidR="004820A1" w:rsidRPr="008F7C3B" w:rsidRDefault="004820A1">
                                <w:pPr>
                                  <w:pStyle w:val="NoSpacing"/>
                                  <w:jc w:val="right"/>
                                  <w:rPr>
                                    <w:color w:val="5E8398" w:themeColor="text1" w:themeTint="A6"/>
                                  </w:rPr>
                                </w:pPr>
                                <w:r w:rsidRPr="00C92FFC">
                                  <w:rPr>
                                    <w:color w:val="2BA3EF" w:themeColor="accent1"/>
                                    <w:sz w:val="36"/>
                                    <w:szCs w:val="36"/>
                                    <w:highlight w:val="yellow"/>
                                  </w:rPr>
                                  <w:t>[HEALTH SYSTEM]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41353F22" id="Text Box 153" o:spid="_x0000_s1027" type="#_x0000_t202" style="position:absolute;margin-left:0;margin-top:0;width:8in;height:79.5pt;z-index:25165824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1F390457" w14:textId="02CAABF6" w:rsidR="004820A1" w:rsidRPr="008F7C3B" w:rsidRDefault="004820A1">
                          <w:pPr>
                            <w:pStyle w:val="NoSpacing"/>
                            <w:jc w:val="right"/>
                            <w:rPr>
                              <w:color w:val="5E8398" w:themeColor="text1" w:themeTint="A6"/>
                            </w:rPr>
                          </w:pPr>
                          <w:r w:rsidRPr="00C92FFC">
                            <w:rPr>
                              <w:color w:val="2BA3EF" w:themeColor="accent1"/>
                              <w:sz w:val="36"/>
                              <w:szCs w:val="36"/>
                              <w:highlight w:val="yellow"/>
                            </w:rPr>
                            <w:t>[HEALTH SYSTEM]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D804E5B" wp14:editId="3C7C8F0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50400"/>
                    <wp:effectExtent l="0" t="0" r="0" b="762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50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3DCCA2" w14:textId="07E4850B" w:rsidR="004820A1" w:rsidRPr="00464228" w:rsidRDefault="00F103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2BA3EF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2BA3EF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820A1" w:rsidRPr="00464228">
                                      <w:rPr>
                                        <w:b/>
                                        <w:bCs/>
                                        <w:color w:val="2BA3EF" w:themeColor="accent1"/>
                                        <w:sz w:val="64"/>
                                        <w:szCs w:val="64"/>
                                      </w:rPr>
                                      <w:t>Remote Patient Monitoring Request for Proposal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4444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E0495A" w14:textId="5A8E9851" w:rsidR="004820A1" w:rsidRPr="007D0E1A" w:rsidRDefault="00144C66">
                                    <w:pPr>
                                      <w:jc w:val="right"/>
                                      <w:rPr>
                                        <w:smallCaps/>
                                        <w:color w:val="44444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44444" w:themeColor="text2"/>
                                        <w:sz w:val="36"/>
                                        <w:szCs w:val="36"/>
                                      </w:rPr>
                                      <w:t>Free Template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804E5B" id="Text Box 154" o:spid="_x0000_s1028" type="#_x0000_t202" style="position:absolute;margin-left:0;margin-top:0;width:8in;height:287.45pt;z-index:251658240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" filled="f" stroked="f" strokeweight=".5pt">
                    <v:textbox inset="126pt,0,54pt,0">
                      <w:txbxContent>
                        <w:p w14:paraId="5F3DCCA2" w14:textId="07E4850B" w:rsidR="004820A1" w:rsidRPr="00464228" w:rsidRDefault="00F103EF">
                          <w:pPr>
                            <w:jc w:val="right"/>
                            <w:rPr>
                              <w:b/>
                              <w:bCs/>
                              <w:color w:val="2BA3EF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2BA3EF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820A1" w:rsidRPr="00464228">
                                <w:rPr>
                                  <w:b/>
                                  <w:bCs/>
                                  <w:color w:val="2BA3EF" w:themeColor="accent1"/>
                                  <w:sz w:val="64"/>
                                  <w:szCs w:val="64"/>
                                </w:rPr>
                                <w:t>Remote Patient Monitoring Request for Proposal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4444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0E0495A" w14:textId="5A8E9851" w:rsidR="004820A1" w:rsidRPr="007D0E1A" w:rsidRDefault="00144C66">
                              <w:pPr>
                                <w:jc w:val="right"/>
                                <w:rPr>
                                  <w:smallCaps/>
                                  <w:color w:val="44444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44444" w:themeColor="text2"/>
                                  <w:sz w:val="36"/>
                                  <w:szCs w:val="36"/>
                                </w:rPr>
                                <w:t>Free Template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E736F36" w14:textId="77777777" w:rsidR="00DA1F85" w:rsidRDefault="00DA1F85" w:rsidP="00DA1F85">
      <w:pPr>
        <w:pStyle w:val="Heading1"/>
      </w:pPr>
      <w:bookmarkStart w:id="0" w:name="_Toc58260671"/>
      <w:r>
        <w:lastRenderedPageBreak/>
        <w:t>About This Template</w:t>
      </w:r>
      <w:bookmarkEnd w:id="0"/>
    </w:p>
    <w:p w14:paraId="64A6F9B0" w14:textId="77777777" w:rsidR="00DA1F85" w:rsidRDefault="00DA1F85" w:rsidP="00DA1F85"/>
    <w:p w14:paraId="4BF1DFD0" w14:textId="303334D9" w:rsidR="00773032" w:rsidRDefault="00DA1F85" w:rsidP="00DA1F85">
      <w:r w:rsidRPr="008C325F">
        <w:t xml:space="preserve">This RFP template is provided by </w:t>
      </w:r>
      <w:r w:rsidR="00B130CD" w:rsidRPr="008C325F">
        <w:t>CareSimple</w:t>
      </w:r>
      <w:r w:rsidR="00C36FD9" w:rsidRPr="008C325F">
        <w:t>, the</w:t>
      </w:r>
      <w:r w:rsidR="00773032">
        <w:t xml:space="preserve"> platform that makes remote patient monitoring (RPM) simple enough for any patient.</w:t>
      </w:r>
    </w:p>
    <w:p w14:paraId="1367ABED" w14:textId="0B3B6497" w:rsidR="00C36FD9" w:rsidRDefault="00C36FD9" w:rsidP="00DA1F85"/>
    <w:p w14:paraId="5FAE5DEC" w14:textId="06848EEF" w:rsidR="00B572C0" w:rsidRDefault="00D17A22" w:rsidP="00DA1F85">
      <w:r>
        <w:t>With</w:t>
      </w:r>
      <w:r w:rsidR="0011587A">
        <w:t xml:space="preserve"> </w:t>
      </w:r>
      <w:r w:rsidR="00875BA7">
        <w:t>RPM</w:t>
      </w:r>
      <w:r w:rsidR="0011587A">
        <w:t xml:space="preserve"> adoption </w:t>
      </w:r>
      <w:r w:rsidR="00590811">
        <w:t>growing steadily</w:t>
      </w:r>
      <w:r w:rsidR="0011587A">
        <w:t xml:space="preserve"> since </w:t>
      </w:r>
      <w:r w:rsidR="00590811">
        <w:t xml:space="preserve">Medicare introduced reimbursement codes in </w:t>
      </w:r>
      <w:r w:rsidR="0011587A">
        <w:t>2018</w:t>
      </w:r>
      <w:r w:rsidR="00B02FE0">
        <w:t xml:space="preserve"> and primary care increasingly </w:t>
      </w:r>
      <w:r w:rsidR="00B572C0">
        <w:t xml:space="preserve">transitioning to virtual care, more than </w:t>
      </w:r>
      <w:r w:rsidR="0011587A">
        <w:t>30% of health systems in the United States</w:t>
      </w:r>
      <w:r w:rsidR="007A571A">
        <w:t xml:space="preserve"> are</w:t>
      </w:r>
      <w:r w:rsidR="0011587A">
        <w:t xml:space="preserve"> looking to select their RPM vendor in 2021</w:t>
      </w:r>
      <w:r w:rsidR="00B572C0">
        <w:t>.</w:t>
      </w:r>
    </w:p>
    <w:p w14:paraId="639CDF56" w14:textId="3AAD5624" w:rsidR="00B572C0" w:rsidRDefault="00B572C0" w:rsidP="00DA1F85"/>
    <w:p w14:paraId="31D621BF" w14:textId="77777777" w:rsidR="00166B00" w:rsidRDefault="00A977C6" w:rsidP="00DA1F85">
      <w:r>
        <w:t>Throughout the</w:t>
      </w:r>
      <w:r w:rsidR="00B572C0">
        <w:t xml:space="preserve"> year</w:t>
      </w:r>
      <w:r>
        <w:t>s</w:t>
      </w:r>
      <w:r w:rsidR="00B572C0">
        <w:t xml:space="preserve">, </w:t>
      </w:r>
      <w:r w:rsidR="00705418">
        <w:t>RFPs have been an integral part</w:t>
      </w:r>
      <w:r w:rsidR="001C3BAA">
        <w:t xml:space="preserve"> of successful collaborations with health systems</w:t>
      </w:r>
      <w:r w:rsidR="00A22E72">
        <w:t xml:space="preserve"> in the United States</w:t>
      </w:r>
      <w:r w:rsidR="001C3BAA">
        <w:t xml:space="preserve">. </w:t>
      </w:r>
      <w:r w:rsidR="009276C4">
        <w:t>By being aligne</w:t>
      </w:r>
      <w:r w:rsidR="009E7B57">
        <w:t>d from the onset</w:t>
      </w:r>
      <w:r w:rsidR="00705418">
        <w:t xml:space="preserve"> on requirements and </w:t>
      </w:r>
      <w:r w:rsidR="009E7B57">
        <w:t>capabilities</w:t>
      </w:r>
      <w:r w:rsidR="009276C4">
        <w:t>,</w:t>
      </w:r>
      <w:r w:rsidR="009E7B57">
        <w:t xml:space="preserve"> </w:t>
      </w:r>
      <w:r w:rsidR="00A22E72">
        <w:t>we become your RPM technology partners and enable you to implement quickly and scale gracefully.</w:t>
      </w:r>
    </w:p>
    <w:p w14:paraId="76B92AD4" w14:textId="77777777" w:rsidR="00166B00" w:rsidRDefault="00166B00" w:rsidP="00DA1F85"/>
    <w:p w14:paraId="2AD84301" w14:textId="7ED97061" w:rsidR="00F00F65" w:rsidRDefault="00580EF7" w:rsidP="00DA1F85">
      <w:r>
        <w:t xml:space="preserve">This template </w:t>
      </w:r>
      <w:r w:rsidR="004071E5">
        <w:t>was</w:t>
      </w:r>
      <w:r w:rsidR="00F00F65">
        <w:t xml:space="preserve"> developed by </w:t>
      </w:r>
      <w:r w:rsidR="00AE7F79">
        <w:t>unifying</w:t>
      </w:r>
      <w:r w:rsidR="00F00F65">
        <w:t xml:space="preserve"> the most frequently asked questions in RFPs, and by adding questions that will help health systems easily assess the fit, </w:t>
      </w:r>
      <w:r w:rsidR="0050546F">
        <w:t>quality,</w:t>
      </w:r>
      <w:r w:rsidR="00F00F65">
        <w:t xml:space="preserve"> and chances for long-term success</w:t>
      </w:r>
      <w:r w:rsidR="00AE7F79">
        <w:t xml:space="preserve"> of a platform vendor.</w:t>
      </w:r>
    </w:p>
    <w:p w14:paraId="76DE60E2" w14:textId="4C37C26D" w:rsidR="00AE7F79" w:rsidRDefault="00AE7F79" w:rsidP="00DA1F85"/>
    <w:p w14:paraId="122AA10C" w14:textId="13C2FFB5" w:rsidR="00AE7F79" w:rsidRDefault="00A25A15" w:rsidP="00DA1F85">
      <w:r>
        <w:t>We</w:t>
      </w:r>
      <w:r w:rsidR="00AE7F79">
        <w:t xml:space="preserve"> like our chances</w:t>
      </w:r>
      <w:r w:rsidR="00B82D88">
        <w:t xml:space="preserve"> of becoming your RPM technology partner</w:t>
      </w:r>
      <w:r w:rsidR="00AE7F79">
        <w:t>, but this document is for you to edi</w:t>
      </w:r>
      <w:r w:rsidR="0050546F">
        <w:t>t and make it your own assessment tool</w:t>
      </w:r>
      <w:r>
        <w:t xml:space="preserve"> to find the best possible </w:t>
      </w:r>
      <w:r w:rsidR="004E5F7C">
        <w:t>solution</w:t>
      </w:r>
      <w:r>
        <w:t xml:space="preserve"> for your organization.</w:t>
      </w:r>
      <w:r w:rsidR="004E5F7C">
        <w:t xml:space="preserve"> Even we don’t have perfect answers to every </w:t>
      </w:r>
      <w:r w:rsidR="00F54863">
        <w:t xml:space="preserve">single </w:t>
      </w:r>
      <w:r w:rsidR="004E5F7C">
        <w:t>question listed in the document.</w:t>
      </w:r>
    </w:p>
    <w:p w14:paraId="42992D1D" w14:textId="09648695" w:rsidR="000F539A" w:rsidRDefault="000F539A" w:rsidP="00DA1F85">
      <w:pPr>
        <w:rPr>
          <w:rFonts w:ascii="Calibri" w:hAnsi="Calibri"/>
        </w:rPr>
      </w:pPr>
    </w:p>
    <w:p w14:paraId="1DBD9C8E" w14:textId="35C4B058" w:rsidR="00F46E84" w:rsidRPr="00F47DF5" w:rsidRDefault="000F539A" w:rsidP="00DA1F85">
      <w:pPr>
        <w:rPr>
          <w:rFonts w:ascii="Calibri" w:hAnsi="Calibri"/>
        </w:rPr>
      </w:pPr>
      <w:r>
        <w:rPr>
          <w:rFonts w:ascii="Calibri" w:hAnsi="Calibri"/>
        </w:rPr>
        <w:t xml:space="preserve">If you </w:t>
      </w:r>
      <w:r w:rsidR="00F47DF5">
        <w:rPr>
          <w:rFonts w:ascii="Calibri" w:hAnsi="Calibri"/>
        </w:rPr>
        <w:t xml:space="preserve">have changes to suggest to the template, if you need help to write an RFP or if you have an RFP coming up for remote patient monitoring, please contact </w:t>
      </w:r>
      <w:hyperlink r:id="rId14" w:history="1">
        <w:r w:rsidR="00F47DF5" w:rsidRPr="00FF47AE">
          <w:rPr>
            <w:rStyle w:val="Hyperlink"/>
            <w:rFonts w:ascii="Calibri" w:hAnsi="Calibri"/>
          </w:rPr>
          <w:t>sales@caresimple.com</w:t>
        </w:r>
      </w:hyperlink>
    </w:p>
    <w:p w14:paraId="79FDF390" w14:textId="24CBF576" w:rsidR="00F46E84" w:rsidRDefault="002F189D" w:rsidP="00F46E84">
      <w:pPr>
        <w:pStyle w:val="Heading1"/>
      </w:pPr>
      <w:bookmarkStart w:id="1" w:name="_Toc58260672"/>
      <w:r>
        <w:t>No Restrictions</w:t>
      </w:r>
      <w:bookmarkEnd w:id="1"/>
    </w:p>
    <w:p w14:paraId="229F8109" w14:textId="5C260C23" w:rsidR="006C47D7" w:rsidRDefault="006C47D7" w:rsidP="006C47D7"/>
    <w:p w14:paraId="523284B0" w14:textId="6B37DF28" w:rsidR="002F189D" w:rsidRDefault="006E0A8D" w:rsidP="00B56DE3">
      <w:pPr>
        <w:rPr>
          <w:rFonts w:ascii="Calibri" w:hAnsi="Calibri"/>
        </w:rPr>
      </w:pPr>
      <w:r>
        <w:rPr>
          <w:rFonts w:ascii="Calibri" w:hAnsi="Calibri"/>
        </w:rPr>
        <w:t>Permission is</w:t>
      </w:r>
      <w:r w:rsidR="00F47DF5">
        <w:rPr>
          <w:rFonts w:ascii="Calibri" w:hAnsi="Calibri"/>
        </w:rPr>
        <w:t xml:space="preserve"> hereby</w:t>
      </w:r>
      <w:r>
        <w:rPr>
          <w:rFonts w:ascii="Calibri" w:hAnsi="Calibri"/>
        </w:rPr>
        <w:t xml:space="preserve"> granted, free of charge, to any person obtaining a copy of this document to use, copy, modify, merge, publish, distribute, sublicense, and/or sell copies</w:t>
      </w:r>
      <w:r w:rsidR="00B56DE3">
        <w:rPr>
          <w:rFonts w:ascii="Calibri" w:hAnsi="Calibri"/>
        </w:rPr>
        <w:t>.</w:t>
      </w:r>
    </w:p>
    <w:p w14:paraId="1B404581" w14:textId="77777777" w:rsidR="002F189D" w:rsidRDefault="002F189D" w:rsidP="00B56DE3">
      <w:pPr>
        <w:rPr>
          <w:rFonts w:ascii="Calibri" w:hAnsi="Calibri"/>
        </w:rPr>
      </w:pPr>
    </w:p>
    <w:p w14:paraId="55F78DC0" w14:textId="1505DC7D" w:rsidR="002F189D" w:rsidRDefault="002F189D" w:rsidP="00B56DE3">
      <w:pPr>
        <w:rPr>
          <w:rFonts w:ascii="Calibri" w:hAnsi="Calibri"/>
        </w:rPr>
      </w:pPr>
    </w:p>
    <w:p w14:paraId="1CE863CE" w14:textId="77777777" w:rsidR="002F189D" w:rsidRPr="006C47D7" w:rsidRDefault="002F189D" w:rsidP="00B56DE3">
      <w:pPr>
        <w:rPr>
          <w:rFonts w:ascii="Calibri" w:eastAsia="Times New Roman" w:hAnsi="Calibri" w:cs="Consolas"/>
          <w:lang w:val="en-CA"/>
        </w:rPr>
      </w:pPr>
    </w:p>
    <w:p w14:paraId="0FC4E0FA" w14:textId="77777777" w:rsidR="00917612" w:rsidRDefault="00917612" w:rsidP="00DA1F85"/>
    <w:p w14:paraId="785DB1A1" w14:textId="7D7CCB49" w:rsidR="00DA1F85" w:rsidRDefault="00DA1F85" w:rsidP="00DA1F85">
      <w:r>
        <w:br w:type="page"/>
      </w:r>
    </w:p>
    <w:p w14:paraId="13D5A2FE" w14:textId="68F41F32" w:rsidR="00143F0F" w:rsidRDefault="00E35FA3" w:rsidP="00604CBC">
      <w:pPr>
        <w:pStyle w:val="Heading1"/>
      </w:pPr>
      <w:bookmarkStart w:id="2" w:name="_Toc58260673"/>
      <w:r w:rsidRPr="00E35FA3">
        <w:t>[Health System]</w:t>
      </w:r>
      <w:bookmarkEnd w:id="2"/>
    </w:p>
    <w:p w14:paraId="1A4DDFAA" w14:textId="73C5FB24" w:rsidR="00E35FA3" w:rsidRDefault="00E35FA3" w:rsidP="00864CA7"/>
    <w:p w14:paraId="7CD80F4A" w14:textId="77777777" w:rsidR="00B110CB" w:rsidRDefault="00B110CB" w:rsidP="007B4CCF">
      <w:pPr>
        <w:pStyle w:val="Heading2"/>
        <w:numPr>
          <w:ilvl w:val="0"/>
          <w:numId w:val="0"/>
        </w:numPr>
      </w:pPr>
      <w:bookmarkStart w:id="3" w:name="_Toc58260674"/>
      <w:r>
        <w:t xml:space="preserve">About </w:t>
      </w:r>
      <w:r w:rsidRPr="00E35FA3">
        <w:t>[Health System]</w:t>
      </w:r>
      <w:bookmarkEnd w:id="3"/>
    </w:p>
    <w:p w14:paraId="07CF969A" w14:textId="77777777" w:rsidR="00B110CB" w:rsidRDefault="00B110CB" w:rsidP="00B110CB"/>
    <w:p w14:paraId="41D14A37" w14:textId="693123BD" w:rsidR="00B110CB" w:rsidRPr="002D4468" w:rsidRDefault="00B110CB" w:rsidP="00B110CB">
      <w:pPr>
        <w:rPr>
          <w:i/>
          <w:iCs/>
        </w:rPr>
      </w:pPr>
      <w:r w:rsidRPr="002D4468">
        <w:rPr>
          <w:i/>
          <w:iCs/>
        </w:rPr>
        <w:t>Generic description of your health system or physician group with history, values, mission,</w:t>
      </w:r>
      <w:r w:rsidR="004820A1">
        <w:rPr>
          <w:i/>
          <w:iCs/>
        </w:rPr>
        <w:t xml:space="preserve"> providers,</w:t>
      </w:r>
      <w:r w:rsidRPr="002D4468">
        <w:rPr>
          <w:i/>
          <w:iCs/>
        </w:rPr>
        <w:t xml:space="preserve"> and bed </w:t>
      </w:r>
      <w:r w:rsidR="004820A1">
        <w:rPr>
          <w:i/>
          <w:iCs/>
        </w:rPr>
        <w:t>capacity</w:t>
      </w:r>
      <w:r w:rsidRPr="002D4468">
        <w:rPr>
          <w:i/>
          <w:iCs/>
        </w:rPr>
        <w:t>.</w:t>
      </w:r>
    </w:p>
    <w:p w14:paraId="52FA9F81" w14:textId="77777777" w:rsidR="00B110CB" w:rsidRDefault="00B110CB" w:rsidP="00B110CB"/>
    <w:p w14:paraId="0D7AEB70" w14:textId="6A1C1911" w:rsidR="00B74B8C" w:rsidRPr="00864CA7" w:rsidRDefault="002E1075" w:rsidP="007B4CCF">
      <w:pPr>
        <w:pStyle w:val="Heading2"/>
        <w:numPr>
          <w:ilvl w:val="0"/>
          <w:numId w:val="0"/>
        </w:numPr>
      </w:pPr>
      <w:bookmarkStart w:id="4" w:name="_Ref57993595"/>
      <w:bookmarkStart w:id="5" w:name="_Toc58260675"/>
      <w:r w:rsidRPr="00864CA7">
        <w:t>Statement of Purpose</w:t>
      </w:r>
      <w:bookmarkEnd w:id="4"/>
      <w:bookmarkEnd w:id="5"/>
    </w:p>
    <w:p w14:paraId="171EA3B4" w14:textId="25461A28" w:rsidR="00B74B8C" w:rsidRDefault="00B74B8C" w:rsidP="00C447AB"/>
    <w:p w14:paraId="0D540C1C" w14:textId="34A3B6C9" w:rsidR="00CC2C97" w:rsidRDefault="00126C5E" w:rsidP="00CC2C97">
      <w:pPr>
        <w:rPr>
          <w:i/>
          <w:iCs/>
        </w:rPr>
      </w:pPr>
      <w:r>
        <w:rPr>
          <w:i/>
          <w:iCs/>
        </w:rPr>
        <w:t xml:space="preserve">Description of why your </w:t>
      </w:r>
      <w:r w:rsidR="00D932A9">
        <w:rPr>
          <w:i/>
          <w:iCs/>
        </w:rPr>
        <w:t>organization</w:t>
      </w:r>
      <w:r w:rsidR="002E1075" w:rsidRPr="002D4468">
        <w:rPr>
          <w:i/>
          <w:iCs/>
        </w:rPr>
        <w:t xml:space="preserve"> needs remote patient monitoring</w:t>
      </w:r>
      <w:r w:rsidR="00CC2C97" w:rsidRPr="002D4468">
        <w:rPr>
          <w:i/>
          <w:iCs/>
        </w:rPr>
        <w:t xml:space="preserve">. We </w:t>
      </w:r>
      <w:r w:rsidR="00E57F4A" w:rsidRPr="002D4468">
        <w:rPr>
          <w:i/>
          <w:iCs/>
        </w:rPr>
        <w:t>recommend</w:t>
      </w:r>
      <w:r w:rsidR="00CC2C97" w:rsidRPr="002D4468">
        <w:rPr>
          <w:i/>
          <w:iCs/>
        </w:rPr>
        <w:t xml:space="preserve"> addressing</w:t>
      </w:r>
      <w:r w:rsidR="00E57F4A" w:rsidRPr="002D4468">
        <w:rPr>
          <w:i/>
          <w:iCs/>
        </w:rPr>
        <w:t xml:space="preserve"> the following topics </w:t>
      </w:r>
      <w:r>
        <w:rPr>
          <w:i/>
          <w:iCs/>
        </w:rPr>
        <w:t>clearly state your</w:t>
      </w:r>
      <w:r w:rsidR="00E57F4A" w:rsidRPr="002D4468">
        <w:rPr>
          <w:i/>
          <w:iCs/>
        </w:rPr>
        <w:t xml:space="preserve"> short- and long-term goals:</w:t>
      </w:r>
    </w:p>
    <w:p w14:paraId="3755DC8F" w14:textId="77777777" w:rsidR="00126C5E" w:rsidRPr="002D4468" w:rsidRDefault="00126C5E" w:rsidP="00CC2C97">
      <w:pPr>
        <w:rPr>
          <w:i/>
          <w:iCs/>
        </w:rPr>
      </w:pPr>
    </w:p>
    <w:p w14:paraId="014C7378" w14:textId="283AED5E" w:rsidR="00CC2C97" w:rsidRPr="002D4468" w:rsidRDefault="00360991" w:rsidP="00CC2C97">
      <w:pPr>
        <w:pStyle w:val="ListParagraph"/>
        <w:numPr>
          <w:ilvl w:val="0"/>
          <w:numId w:val="2"/>
        </w:numPr>
        <w:rPr>
          <w:i/>
          <w:iCs/>
        </w:rPr>
      </w:pPr>
      <w:r w:rsidRPr="002D4468">
        <w:rPr>
          <w:i/>
          <w:iCs/>
        </w:rPr>
        <w:t xml:space="preserve">Organizational </w:t>
      </w:r>
      <w:r w:rsidR="00CC2C97" w:rsidRPr="002D4468">
        <w:rPr>
          <w:i/>
          <w:iCs/>
        </w:rPr>
        <w:t>Context – ex:</w:t>
      </w:r>
      <w:r w:rsidR="00BC5039" w:rsidRPr="002D4468">
        <w:rPr>
          <w:i/>
          <w:iCs/>
        </w:rPr>
        <w:t xml:space="preserve"> after successfully implementing a telehealth platform for over 70% of our patient population during COVID-19, we’re looking to expand our digital health footprint with remote patient monitoring.</w:t>
      </w:r>
    </w:p>
    <w:p w14:paraId="37CE0034" w14:textId="6870A2E5" w:rsidR="00BC5039" w:rsidRPr="002D4468" w:rsidRDefault="00BC5039" w:rsidP="00CC2C97">
      <w:pPr>
        <w:pStyle w:val="ListParagraph"/>
        <w:numPr>
          <w:ilvl w:val="0"/>
          <w:numId w:val="2"/>
        </w:numPr>
        <w:rPr>
          <w:i/>
          <w:iCs/>
        </w:rPr>
      </w:pPr>
      <w:r w:rsidRPr="002D4468">
        <w:rPr>
          <w:i/>
          <w:iCs/>
        </w:rPr>
        <w:t xml:space="preserve">Business case – ex: RPM will </w:t>
      </w:r>
      <w:r w:rsidR="00FD18E0" w:rsidRPr="002D4468">
        <w:rPr>
          <w:i/>
          <w:iCs/>
        </w:rPr>
        <w:t xml:space="preserve">be offered as a bundled solution to HMOs </w:t>
      </w:r>
      <w:r w:rsidR="002D4468" w:rsidRPr="002D4468">
        <w:rPr>
          <w:i/>
          <w:iCs/>
        </w:rPr>
        <w:t>or</w:t>
      </w:r>
      <w:r w:rsidR="00FD18E0" w:rsidRPr="002D4468">
        <w:rPr>
          <w:i/>
          <w:iCs/>
        </w:rPr>
        <w:t xml:space="preserve"> will be reimbursed by Medicare using CPT codes 99453, 99454, 99091, 99457, and 99458</w:t>
      </w:r>
      <w:r w:rsidR="008006A9" w:rsidRPr="002D4468">
        <w:rPr>
          <w:i/>
          <w:iCs/>
        </w:rPr>
        <w:t>.</w:t>
      </w:r>
    </w:p>
    <w:p w14:paraId="02901259" w14:textId="36EE0A20" w:rsidR="00FD18E0" w:rsidRPr="002D4468" w:rsidRDefault="00360991" w:rsidP="00CC2C97">
      <w:pPr>
        <w:pStyle w:val="ListParagraph"/>
        <w:numPr>
          <w:ilvl w:val="0"/>
          <w:numId w:val="2"/>
        </w:numPr>
        <w:rPr>
          <w:i/>
          <w:iCs/>
        </w:rPr>
      </w:pPr>
      <w:r w:rsidRPr="002D4468">
        <w:rPr>
          <w:i/>
          <w:iCs/>
        </w:rPr>
        <w:t xml:space="preserve">Initial focus and vision – ex: we intend to initially roll out the RPM program to a subset of our hypertension </w:t>
      </w:r>
      <w:r w:rsidR="00D83CC8" w:rsidRPr="002D4468">
        <w:rPr>
          <w:i/>
          <w:iCs/>
        </w:rPr>
        <w:t>population and</w:t>
      </w:r>
      <w:r w:rsidR="002234B2" w:rsidRPr="002D4468">
        <w:rPr>
          <w:i/>
          <w:iCs/>
        </w:rPr>
        <w:t xml:space="preserve"> expand to other chronic conditions such as heart failure, diabetes, COPD, and some post-acute events</w:t>
      </w:r>
      <w:r w:rsidR="008255EE" w:rsidRPr="002D4468">
        <w:rPr>
          <w:i/>
          <w:iCs/>
        </w:rPr>
        <w:t xml:space="preserve"> such as </w:t>
      </w:r>
      <w:r w:rsidR="006E7E94" w:rsidRPr="002D4468">
        <w:rPr>
          <w:i/>
          <w:iCs/>
        </w:rPr>
        <w:t>cardiac rehab or Whipple surgery</w:t>
      </w:r>
      <w:r w:rsidR="008006A9" w:rsidRPr="002D4468">
        <w:rPr>
          <w:i/>
          <w:iCs/>
        </w:rPr>
        <w:t>.</w:t>
      </w:r>
    </w:p>
    <w:p w14:paraId="726EE7AB" w14:textId="70531C9F" w:rsidR="006E7E94" w:rsidRPr="002D4468" w:rsidRDefault="006E7E94" w:rsidP="00CC2C97">
      <w:pPr>
        <w:pStyle w:val="ListParagraph"/>
        <w:numPr>
          <w:ilvl w:val="0"/>
          <w:numId w:val="2"/>
        </w:numPr>
        <w:rPr>
          <w:i/>
          <w:iCs/>
        </w:rPr>
      </w:pPr>
      <w:r w:rsidRPr="002D4468">
        <w:rPr>
          <w:i/>
          <w:iCs/>
        </w:rPr>
        <w:t xml:space="preserve">KPIs – ex: we will determine the initial program success based on enrollment rate, </w:t>
      </w:r>
      <w:r w:rsidR="008006A9" w:rsidRPr="002D4468">
        <w:rPr>
          <w:i/>
          <w:iCs/>
        </w:rPr>
        <w:t>compliance, successful claims, patient satisfaction, etc.</w:t>
      </w:r>
    </w:p>
    <w:p w14:paraId="3F7DE092" w14:textId="503991F0" w:rsidR="008006A9" w:rsidRPr="002D4468" w:rsidRDefault="00467081" w:rsidP="00CC2C97">
      <w:pPr>
        <w:pStyle w:val="ListParagraph"/>
        <w:numPr>
          <w:ilvl w:val="0"/>
          <w:numId w:val="2"/>
        </w:numPr>
        <w:rPr>
          <w:i/>
          <w:iCs/>
        </w:rPr>
      </w:pPr>
      <w:r w:rsidRPr="002D4468">
        <w:rPr>
          <w:i/>
          <w:iCs/>
        </w:rPr>
        <w:t>Patient population – ex: the initial program will be to add 400 patients within the first 12 months</w:t>
      </w:r>
      <w:r w:rsidR="0057343D" w:rsidRPr="002D4468">
        <w:rPr>
          <w:i/>
          <w:iCs/>
        </w:rPr>
        <w:t>, and 2,500 within 24 months. Long-term, based on our chronic care management program (established 8 years ago), we expect between 10,000 and 20,000 patients</w:t>
      </w:r>
      <w:r w:rsidRPr="002D4468">
        <w:rPr>
          <w:i/>
          <w:iCs/>
        </w:rPr>
        <w:t xml:space="preserve"> </w:t>
      </w:r>
      <w:r w:rsidR="0057343D" w:rsidRPr="002D4468">
        <w:rPr>
          <w:i/>
          <w:iCs/>
        </w:rPr>
        <w:t>to be</w:t>
      </w:r>
      <w:r w:rsidR="00D83CC8" w:rsidRPr="002D4468">
        <w:rPr>
          <w:i/>
          <w:iCs/>
        </w:rPr>
        <w:t xml:space="preserve"> on the program.</w:t>
      </w:r>
    </w:p>
    <w:p w14:paraId="21D427DA" w14:textId="77777777" w:rsidR="002D4468" w:rsidRDefault="002D4468" w:rsidP="00A60A99"/>
    <w:p w14:paraId="6B4D208A" w14:textId="3612896A" w:rsidR="00451135" w:rsidRDefault="00451135" w:rsidP="007B4CCF">
      <w:pPr>
        <w:pStyle w:val="Heading2"/>
        <w:numPr>
          <w:ilvl w:val="0"/>
          <w:numId w:val="0"/>
        </w:numPr>
      </w:pPr>
      <w:bookmarkStart w:id="6" w:name="_Toc58260676"/>
      <w:r>
        <w:t>Health IT Infrastructure</w:t>
      </w:r>
      <w:bookmarkEnd w:id="6"/>
    </w:p>
    <w:p w14:paraId="08E63384" w14:textId="77777777" w:rsidR="00451135" w:rsidRDefault="00451135" w:rsidP="00451135"/>
    <w:p w14:paraId="16F5B5D3" w14:textId="2EC7CCDC" w:rsidR="00451135" w:rsidRPr="002D4468" w:rsidRDefault="00771014" w:rsidP="00771014">
      <w:pPr>
        <w:rPr>
          <w:i/>
          <w:iCs/>
        </w:rPr>
      </w:pPr>
      <w:r w:rsidRPr="002D4468">
        <w:rPr>
          <w:i/>
          <w:iCs/>
        </w:rPr>
        <w:t xml:space="preserve">Health System/Physician Group </w:t>
      </w:r>
      <w:r w:rsidR="00932466" w:rsidRPr="002D4468">
        <w:rPr>
          <w:i/>
          <w:iCs/>
        </w:rPr>
        <w:t xml:space="preserve">uses the following software </w:t>
      </w:r>
      <w:r w:rsidR="006D4899" w:rsidRPr="002D4468">
        <w:rPr>
          <w:i/>
          <w:iCs/>
        </w:rPr>
        <w:t>whic</w:t>
      </w:r>
      <w:r w:rsidR="00A60A99" w:rsidRPr="002D4468">
        <w:rPr>
          <w:i/>
          <w:iCs/>
        </w:rPr>
        <w:t>h shall interact with the remote patient monitoring platform</w:t>
      </w:r>
      <w:r w:rsidR="00932466" w:rsidRPr="002D4468">
        <w:rPr>
          <w:i/>
          <w:iCs/>
        </w:rPr>
        <w:t>:</w:t>
      </w:r>
    </w:p>
    <w:p w14:paraId="0FAA359C" w14:textId="0FD76BEE" w:rsidR="00932466" w:rsidRPr="002D4468" w:rsidRDefault="00932466" w:rsidP="00771014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466" w:rsidRPr="002D4468" w14:paraId="5A6B67E9" w14:textId="77777777" w:rsidTr="00932466">
        <w:tc>
          <w:tcPr>
            <w:tcW w:w="4675" w:type="dxa"/>
          </w:tcPr>
          <w:p w14:paraId="5922DCE5" w14:textId="4C730399" w:rsidR="00932466" w:rsidRPr="002D4468" w:rsidRDefault="00932466" w:rsidP="00771014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Electronic Health Record</w:t>
            </w:r>
          </w:p>
        </w:tc>
        <w:tc>
          <w:tcPr>
            <w:tcW w:w="4675" w:type="dxa"/>
          </w:tcPr>
          <w:p w14:paraId="298124BE" w14:textId="72C8B10F" w:rsidR="00932466" w:rsidRPr="002D4468" w:rsidRDefault="00BA4CA5" w:rsidP="00771014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 xml:space="preserve">Ex: </w:t>
            </w:r>
            <w:r w:rsidR="00932466" w:rsidRPr="002D4468">
              <w:rPr>
                <w:i/>
                <w:iCs/>
              </w:rPr>
              <w:t>Epic</w:t>
            </w:r>
          </w:p>
        </w:tc>
      </w:tr>
      <w:tr w:rsidR="00BA4CA5" w:rsidRPr="002D4468" w14:paraId="54F648C1" w14:textId="77777777" w:rsidTr="00932466">
        <w:tc>
          <w:tcPr>
            <w:tcW w:w="4675" w:type="dxa"/>
          </w:tcPr>
          <w:p w14:paraId="657E3C25" w14:textId="45D03A19" w:rsidR="00BA4CA5" w:rsidRPr="002D4468" w:rsidRDefault="00BA4CA5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Patient Portal</w:t>
            </w:r>
          </w:p>
        </w:tc>
        <w:tc>
          <w:tcPr>
            <w:tcW w:w="4675" w:type="dxa"/>
          </w:tcPr>
          <w:p w14:paraId="36D643DD" w14:textId="0D71C72C" w:rsidR="00BA4CA5" w:rsidRPr="002D4468" w:rsidRDefault="00BA4CA5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Ex: MyChart</w:t>
            </w:r>
          </w:p>
        </w:tc>
      </w:tr>
      <w:tr w:rsidR="00BA4CA5" w:rsidRPr="002D4468" w14:paraId="0BD725FE" w14:textId="77777777" w:rsidTr="00932466">
        <w:tc>
          <w:tcPr>
            <w:tcW w:w="4675" w:type="dxa"/>
          </w:tcPr>
          <w:p w14:paraId="0751FB4B" w14:textId="5DA26D16" w:rsidR="00BA4CA5" w:rsidRPr="002D4468" w:rsidRDefault="00BA4CA5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Patient App</w:t>
            </w:r>
          </w:p>
        </w:tc>
        <w:tc>
          <w:tcPr>
            <w:tcW w:w="4675" w:type="dxa"/>
          </w:tcPr>
          <w:p w14:paraId="6F22244A" w14:textId="60F2A179" w:rsidR="00BA4CA5" w:rsidRPr="002D4468" w:rsidRDefault="00BA4CA5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Ex: Proprietary Custom App</w:t>
            </w:r>
          </w:p>
        </w:tc>
      </w:tr>
      <w:tr w:rsidR="00BA4CA5" w:rsidRPr="002D4468" w14:paraId="442D5F22" w14:textId="77777777" w:rsidTr="00932466">
        <w:tc>
          <w:tcPr>
            <w:tcW w:w="4675" w:type="dxa"/>
          </w:tcPr>
          <w:p w14:paraId="57D94588" w14:textId="6FD71B79" w:rsidR="00BA4CA5" w:rsidRPr="002D4468" w:rsidRDefault="00BA4CA5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Telehealth Platform</w:t>
            </w:r>
          </w:p>
        </w:tc>
        <w:tc>
          <w:tcPr>
            <w:tcW w:w="4675" w:type="dxa"/>
          </w:tcPr>
          <w:p w14:paraId="454D5E74" w14:textId="6322640E" w:rsidR="00BA4CA5" w:rsidRPr="002D4468" w:rsidRDefault="00BA4CA5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Ex: Am</w:t>
            </w:r>
            <w:r w:rsidR="002D6478">
              <w:rPr>
                <w:i/>
                <w:iCs/>
              </w:rPr>
              <w:t xml:space="preserve">erican </w:t>
            </w:r>
            <w:r w:rsidRPr="002D4468">
              <w:rPr>
                <w:i/>
                <w:iCs/>
              </w:rPr>
              <w:t>Well</w:t>
            </w:r>
          </w:p>
        </w:tc>
      </w:tr>
      <w:tr w:rsidR="006D4899" w:rsidRPr="002D4468" w14:paraId="6B191D13" w14:textId="77777777" w:rsidTr="00932466">
        <w:tc>
          <w:tcPr>
            <w:tcW w:w="4675" w:type="dxa"/>
          </w:tcPr>
          <w:p w14:paraId="774B19EC" w14:textId="09707F38" w:rsidR="006D4899" w:rsidRPr="002D4468" w:rsidRDefault="006D4899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Chronic Care Management Platform</w:t>
            </w:r>
          </w:p>
        </w:tc>
        <w:tc>
          <w:tcPr>
            <w:tcW w:w="4675" w:type="dxa"/>
          </w:tcPr>
          <w:p w14:paraId="172E6D05" w14:textId="38058579" w:rsidR="006D4899" w:rsidRPr="002D4468" w:rsidRDefault="006D4899" w:rsidP="00BA4CA5">
            <w:pPr>
              <w:rPr>
                <w:i/>
                <w:iCs/>
              </w:rPr>
            </w:pPr>
            <w:r w:rsidRPr="002D4468">
              <w:rPr>
                <w:i/>
                <w:iCs/>
              </w:rPr>
              <w:t>Ex: CareSimple</w:t>
            </w:r>
          </w:p>
        </w:tc>
      </w:tr>
    </w:tbl>
    <w:p w14:paraId="56543D29" w14:textId="49064A5A" w:rsidR="00932466" w:rsidRPr="002D4468" w:rsidRDefault="00932466" w:rsidP="00771014">
      <w:pPr>
        <w:rPr>
          <w:i/>
          <w:iCs/>
        </w:rPr>
      </w:pPr>
    </w:p>
    <w:p w14:paraId="4AE21544" w14:textId="5E3FF6AE" w:rsidR="000D556A" w:rsidRDefault="00BA4CA5" w:rsidP="00771014">
      <w:pPr>
        <w:rPr>
          <w:i/>
          <w:iCs/>
        </w:rPr>
      </w:pPr>
      <w:r w:rsidRPr="002D4468">
        <w:rPr>
          <w:i/>
          <w:iCs/>
        </w:rPr>
        <w:t>Interoperability requirements are described in the bid specifications</w:t>
      </w:r>
      <w:r w:rsidR="003243DD">
        <w:rPr>
          <w:i/>
          <w:iCs/>
        </w:rPr>
        <w:t xml:space="preserve"> in the </w:t>
      </w:r>
      <w:r w:rsidR="003243DD" w:rsidRPr="003243DD">
        <w:rPr>
          <w:i/>
          <w:iCs/>
          <w:u w:val="single"/>
        </w:rPr>
        <w:fldChar w:fldCharType="begin"/>
      </w:r>
      <w:r w:rsidR="003243DD" w:rsidRPr="003243DD">
        <w:rPr>
          <w:i/>
          <w:iCs/>
          <w:u w:val="single"/>
        </w:rPr>
        <w:instrText xml:space="preserve"> REF _Ref57897224 \h </w:instrText>
      </w:r>
      <w:r w:rsidR="003243DD" w:rsidRPr="003243DD">
        <w:rPr>
          <w:i/>
          <w:iCs/>
          <w:u w:val="single"/>
        </w:rPr>
      </w:r>
      <w:r w:rsidR="003243DD" w:rsidRPr="003243DD">
        <w:rPr>
          <w:i/>
          <w:iCs/>
          <w:u w:val="single"/>
        </w:rPr>
        <w:fldChar w:fldCharType="separate"/>
      </w:r>
      <w:r w:rsidR="003243DD" w:rsidRPr="003243DD">
        <w:rPr>
          <w:u w:val="single"/>
        </w:rPr>
        <w:t>Integration Capabilities of Your Platform</w:t>
      </w:r>
      <w:r w:rsidR="003243DD" w:rsidRPr="003243DD">
        <w:rPr>
          <w:i/>
          <w:iCs/>
          <w:u w:val="single"/>
        </w:rPr>
        <w:fldChar w:fldCharType="end"/>
      </w:r>
      <w:r w:rsidR="003243DD" w:rsidRPr="003243DD">
        <w:rPr>
          <w:i/>
          <w:iCs/>
        </w:rPr>
        <w:t xml:space="preserve"> </w:t>
      </w:r>
      <w:r w:rsidR="003243DD">
        <w:rPr>
          <w:i/>
          <w:iCs/>
        </w:rPr>
        <w:t>section</w:t>
      </w:r>
      <w:r w:rsidRPr="002D4468">
        <w:rPr>
          <w:i/>
          <w:iCs/>
        </w:rPr>
        <w:t>.</w:t>
      </w:r>
    </w:p>
    <w:p w14:paraId="132DE285" w14:textId="6257C335" w:rsidR="00373B1F" w:rsidRPr="007B4CCF" w:rsidRDefault="00373B1F" w:rsidP="00373B1F"/>
    <w:p w14:paraId="0B0BD171" w14:textId="092D0C86" w:rsidR="00373B1F" w:rsidRDefault="00373B1F" w:rsidP="007B4CCF">
      <w:pPr>
        <w:pStyle w:val="Heading2"/>
        <w:numPr>
          <w:ilvl w:val="0"/>
          <w:numId w:val="0"/>
        </w:numPr>
      </w:pPr>
      <w:bookmarkStart w:id="7" w:name="_Toc58260677"/>
      <w:r>
        <w:t>RFP Timeline</w:t>
      </w:r>
      <w:bookmarkEnd w:id="7"/>
    </w:p>
    <w:p w14:paraId="5F6E82A3" w14:textId="77777777" w:rsidR="00373B1F" w:rsidRDefault="00373B1F" w:rsidP="003B2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2C6F" w:rsidRPr="002D4468" w14:paraId="75DF2235" w14:textId="77777777" w:rsidTr="000D6EDF">
        <w:tc>
          <w:tcPr>
            <w:tcW w:w="4675" w:type="dxa"/>
          </w:tcPr>
          <w:p w14:paraId="481211B3" w14:textId="14D8D548" w:rsidR="003B2C6F" w:rsidRPr="002D4468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Event</w:t>
            </w:r>
          </w:p>
        </w:tc>
        <w:tc>
          <w:tcPr>
            <w:tcW w:w="4675" w:type="dxa"/>
          </w:tcPr>
          <w:p w14:paraId="783DCC9A" w14:textId="2EF4D0C9" w:rsidR="003B2C6F" w:rsidRPr="002D4468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</w:tr>
      <w:tr w:rsidR="003B2C6F" w:rsidRPr="002D4468" w14:paraId="014FE065" w14:textId="77777777" w:rsidTr="000D6EDF">
        <w:tc>
          <w:tcPr>
            <w:tcW w:w="4675" w:type="dxa"/>
          </w:tcPr>
          <w:p w14:paraId="0C304B9C" w14:textId="54D3B1A9" w:rsidR="003B2C6F" w:rsidRPr="002D4468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RFP Issued</w:t>
            </w:r>
          </w:p>
        </w:tc>
        <w:tc>
          <w:tcPr>
            <w:tcW w:w="4675" w:type="dxa"/>
          </w:tcPr>
          <w:p w14:paraId="33D158FE" w14:textId="1F51528E" w:rsidR="003B2C6F" w:rsidRPr="002D4468" w:rsidRDefault="000873E3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December 1, 2020</w:t>
            </w:r>
          </w:p>
        </w:tc>
      </w:tr>
      <w:tr w:rsidR="003B2C6F" w:rsidRPr="002D4468" w14:paraId="336F250B" w14:textId="77777777" w:rsidTr="000D6EDF">
        <w:tc>
          <w:tcPr>
            <w:tcW w:w="4675" w:type="dxa"/>
          </w:tcPr>
          <w:p w14:paraId="7060272E" w14:textId="7F511FF6" w:rsidR="003B2C6F" w:rsidRPr="002D4468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Cutoff Date for Questions</w:t>
            </w:r>
          </w:p>
        </w:tc>
        <w:tc>
          <w:tcPr>
            <w:tcW w:w="4675" w:type="dxa"/>
          </w:tcPr>
          <w:p w14:paraId="33CBFB29" w14:textId="1697BECE" w:rsidR="003B2C6F" w:rsidRPr="002D4468" w:rsidRDefault="000873E3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December 22, 2020</w:t>
            </w:r>
          </w:p>
        </w:tc>
      </w:tr>
      <w:tr w:rsidR="003B2C6F" w:rsidRPr="002D4468" w14:paraId="3673A8C1" w14:textId="77777777" w:rsidTr="000D6EDF">
        <w:tc>
          <w:tcPr>
            <w:tcW w:w="4675" w:type="dxa"/>
          </w:tcPr>
          <w:p w14:paraId="49ECE5F8" w14:textId="2E8F8A31" w:rsidR="003B2C6F" w:rsidRPr="002D4468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Responses Due</w:t>
            </w:r>
          </w:p>
        </w:tc>
        <w:tc>
          <w:tcPr>
            <w:tcW w:w="4675" w:type="dxa"/>
          </w:tcPr>
          <w:p w14:paraId="203F462B" w14:textId="50A06C7E" w:rsidR="003B2C6F" w:rsidRPr="002D4468" w:rsidRDefault="000873E3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January 15, 202</w:t>
            </w:r>
            <w:r w:rsidR="003243DD">
              <w:rPr>
                <w:i/>
                <w:iCs/>
              </w:rPr>
              <w:t>1</w:t>
            </w:r>
            <w:r>
              <w:rPr>
                <w:i/>
                <w:iCs/>
              </w:rPr>
              <w:t>, 12:00 AM EST</w:t>
            </w:r>
          </w:p>
        </w:tc>
      </w:tr>
      <w:tr w:rsidR="003B2C6F" w:rsidRPr="002D4468" w14:paraId="541C2DB0" w14:textId="77777777" w:rsidTr="000D6EDF">
        <w:tc>
          <w:tcPr>
            <w:tcW w:w="4675" w:type="dxa"/>
          </w:tcPr>
          <w:p w14:paraId="0E1DB262" w14:textId="6943A917" w:rsidR="003B2C6F" w:rsidRPr="002D4468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Evaluation Process</w:t>
            </w:r>
          </w:p>
        </w:tc>
        <w:tc>
          <w:tcPr>
            <w:tcW w:w="4675" w:type="dxa"/>
          </w:tcPr>
          <w:p w14:paraId="24510AE8" w14:textId="1688A0D4" w:rsidR="003B2C6F" w:rsidRPr="002D4468" w:rsidRDefault="003243DD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January 15, 2021 – February 20, 2021</w:t>
            </w:r>
          </w:p>
        </w:tc>
      </w:tr>
      <w:tr w:rsidR="003B2C6F" w:rsidRPr="002D4468" w14:paraId="54159DDC" w14:textId="77777777" w:rsidTr="000D6EDF">
        <w:tc>
          <w:tcPr>
            <w:tcW w:w="4675" w:type="dxa"/>
          </w:tcPr>
          <w:p w14:paraId="2201205D" w14:textId="35348BFD" w:rsidR="003B2C6F" w:rsidRDefault="003B2C6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Decision</w:t>
            </w:r>
          </w:p>
        </w:tc>
        <w:tc>
          <w:tcPr>
            <w:tcW w:w="4675" w:type="dxa"/>
          </w:tcPr>
          <w:p w14:paraId="2043620F" w14:textId="622270C9" w:rsidR="003B2C6F" w:rsidRPr="002D4468" w:rsidRDefault="003243DD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March 1, 2021</w:t>
            </w:r>
          </w:p>
        </w:tc>
      </w:tr>
    </w:tbl>
    <w:p w14:paraId="5BE8BF9D" w14:textId="504EA81A" w:rsidR="00373B1F" w:rsidRDefault="00373B1F" w:rsidP="00373B1F"/>
    <w:p w14:paraId="67256C99" w14:textId="5574A9E4" w:rsidR="00DA69C6" w:rsidRDefault="00DA69C6" w:rsidP="007B4CCF">
      <w:pPr>
        <w:pStyle w:val="Heading2"/>
        <w:numPr>
          <w:ilvl w:val="0"/>
          <w:numId w:val="0"/>
        </w:numPr>
      </w:pPr>
      <w:bookmarkStart w:id="8" w:name="_Toc58260678"/>
      <w:r>
        <w:t>Bid Instructions</w:t>
      </w:r>
      <w:bookmarkEnd w:id="8"/>
    </w:p>
    <w:p w14:paraId="21C426CA" w14:textId="77777777" w:rsidR="00DA69C6" w:rsidRDefault="00DA69C6" w:rsidP="00035C5F"/>
    <w:p w14:paraId="7493DA2A" w14:textId="2874E57B" w:rsidR="00DA69C6" w:rsidRDefault="00DA69C6" w:rsidP="00035C5F">
      <w:r>
        <w:rPr>
          <w:i/>
          <w:iCs/>
        </w:rPr>
        <w:t xml:space="preserve">Vendors are </w:t>
      </w:r>
      <w:r w:rsidR="00604CBC">
        <w:rPr>
          <w:i/>
          <w:iCs/>
        </w:rPr>
        <w:t xml:space="preserve">asked to use this RFP document and submit their responses </w:t>
      </w:r>
      <w:r w:rsidR="00035C5F">
        <w:rPr>
          <w:i/>
          <w:iCs/>
        </w:rPr>
        <w:t xml:space="preserve">under each question in the </w:t>
      </w:r>
      <w:r w:rsidR="003243DD" w:rsidRPr="003243DD">
        <w:rPr>
          <w:u w:val="single"/>
        </w:rPr>
        <w:fldChar w:fldCharType="begin"/>
      </w:r>
      <w:r w:rsidR="003243DD" w:rsidRPr="003243DD">
        <w:rPr>
          <w:i/>
          <w:iCs/>
          <w:u w:val="single"/>
        </w:rPr>
        <w:instrText xml:space="preserve"> REF _Ref57897261 \h </w:instrText>
      </w:r>
      <w:r w:rsidR="003243DD" w:rsidRPr="003243DD">
        <w:rPr>
          <w:u w:val="single"/>
        </w:rPr>
      </w:r>
      <w:r w:rsidR="003243DD" w:rsidRPr="003243DD">
        <w:rPr>
          <w:u w:val="single"/>
        </w:rPr>
        <w:fldChar w:fldCharType="separate"/>
      </w:r>
      <w:r w:rsidR="003243DD" w:rsidRPr="003243DD">
        <w:rPr>
          <w:u w:val="single"/>
        </w:rPr>
        <w:t>Bid Specifications – Vendor Response</w:t>
      </w:r>
      <w:r w:rsidR="003243DD" w:rsidRPr="003243DD">
        <w:rPr>
          <w:u w:val="single"/>
        </w:rPr>
        <w:fldChar w:fldCharType="end"/>
      </w:r>
      <w:r w:rsidR="003243DD" w:rsidRPr="003243DD">
        <w:t xml:space="preserve"> </w:t>
      </w:r>
      <w:r w:rsidR="00035C5F">
        <w:rPr>
          <w:i/>
          <w:iCs/>
        </w:rPr>
        <w:t>section.</w:t>
      </w:r>
    </w:p>
    <w:p w14:paraId="5B00FF4A" w14:textId="77777777" w:rsidR="00DA69C6" w:rsidRDefault="00DA69C6" w:rsidP="00035C5F"/>
    <w:p w14:paraId="2A79862A" w14:textId="017AB1BB" w:rsidR="00DA69C6" w:rsidRDefault="00DA69C6" w:rsidP="007B4CCF">
      <w:pPr>
        <w:pStyle w:val="Heading2"/>
        <w:numPr>
          <w:ilvl w:val="0"/>
          <w:numId w:val="0"/>
        </w:numPr>
      </w:pPr>
      <w:bookmarkStart w:id="9" w:name="_Toc58260679"/>
      <w:r>
        <w:t>Not an Offer</w:t>
      </w:r>
      <w:bookmarkEnd w:id="9"/>
    </w:p>
    <w:p w14:paraId="131CB222" w14:textId="77777777" w:rsidR="00DA69C6" w:rsidRDefault="00DA69C6" w:rsidP="00604CBC"/>
    <w:p w14:paraId="7A7D0D70" w14:textId="29DD7D38" w:rsidR="00DA69C6" w:rsidRDefault="00DA69C6" w:rsidP="00604CBC">
      <w:pPr>
        <w:rPr>
          <w:i/>
          <w:iCs/>
        </w:rPr>
      </w:pPr>
      <w:r w:rsidRPr="000D556A">
        <w:rPr>
          <w:i/>
          <w:iCs/>
        </w:rPr>
        <w:t xml:space="preserve">This is a Request for </w:t>
      </w:r>
      <w:r>
        <w:rPr>
          <w:i/>
          <w:iCs/>
        </w:rPr>
        <w:t>Proposal</w:t>
      </w:r>
      <w:r w:rsidRPr="000D556A">
        <w:rPr>
          <w:i/>
          <w:iCs/>
        </w:rPr>
        <w:t>, not an order, nor an offer.</w:t>
      </w:r>
      <w:r>
        <w:rPr>
          <w:i/>
          <w:iCs/>
        </w:rPr>
        <w:t xml:space="preserve"> </w:t>
      </w:r>
      <w:r w:rsidRPr="000D556A">
        <w:rPr>
          <w:i/>
          <w:iCs/>
        </w:rPr>
        <w:t xml:space="preserve">This document shall not be construed as a request or authorization to perform work at </w:t>
      </w:r>
      <w:r>
        <w:rPr>
          <w:i/>
          <w:iCs/>
        </w:rPr>
        <w:t>[Health System]</w:t>
      </w:r>
      <w:r w:rsidRPr="000D556A">
        <w:rPr>
          <w:i/>
          <w:iCs/>
        </w:rPr>
        <w:t xml:space="preserve"> expense. Any work performed by a </w:t>
      </w:r>
      <w:r>
        <w:rPr>
          <w:i/>
          <w:iCs/>
        </w:rPr>
        <w:t>Vendor</w:t>
      </w:r>
      <w:r w:rsidRPr="000D556A">
        <w:rPr>
          <w:i/>
          <w:iCs/>
        </w:rPr>
        <w:t xml:space="preserve"> in connection with evaluation and responding to the </w:t>
      </w:r>
      <w:r>
        <w:rPr>
          <w:i/>
          <w:iCs/>
        </w:rPr>
        <w:t>RFP</w:t>
      </w:r>
      <w:r w:rsidRPr="000D556A">
        <w:rPr>
          <w:i/>
          <w:iCs/>
        </w:rPr>
        <w:t xml:space="preserve"> and, if selected, negotiating a definitive agreement</w:t>
      </w:r>
      <w:r>
        <w:rPr>
          <w:i/>
          <w:iCs/>
        </w:rPr>
        <w:t>, will be at the Vendor’s own discretion and expense. [Health System] is not liable for any cost incurred by firms responding to this RFP and reserves the right to cancel the RFP or reject any response at its sole and absolute discretion.</w:t>
      </w:r>
    </w:p>
    <w:p w14:paraId="3119914E" w14:textId="3CE82D82" w:rsidR="00D932A9" w:rsidRDefault="00D932A9" w:rsidP="00604CBC">
      <w:pPr>
        <w:rPr>
          <w:i/>
          <w:iCs/>
        </w:rPr>
      </w:pPr>
    </w:p>
    <w:p w14:paraId="12FBBC50" w14:textId="431411A4" w:rsidR="00D932A9" w:rsidRDefault="00D932A9" w:rsidP="00D932A9">
      <w:pPr>
        <w:pStyle w:val="Heading2"/>
        <w:numPr>
          <w:ilvl w:val="0"/>
          <w:numId w:val="0"/>
        </w:numPr>
      </w:pPr>
      <w:bookmarkStart w:id="10" w:name="_Toc58260680"/>
      <w:r>
        <w:t>Version History</w:t>
      </w:r>
      <w:bookmarkEnd w:id="10"/>
    </w:p>
    <w:p w14:paraId="5E740D52" w14:textId="77777777" w:rsidR="00D932A9" w:rsidRDefault="00D932A9" w:rsidP="00D93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4059"/>
        <w:gridCol w:w="4060"/>
      </w:tblGrid>
      <w:tr w:rsidR="00D932A9" w:rsidRPr="002D4468" w14:paraId="4BEADBC0" w14:textId="1D752E07" w:rsidTr="00D932A9">
        <w:tc>
          <w:tcPr>
            <w:tcW w:w="1231" w:type="dxa"/>
          </w:tcPr>
          <w:p w14:paraId="19D5C954" w14:textId="07BD5F67" w:rsidR="00D932A9" w:rsidRPr="002D4468" w:rsidRDefault="00D932A9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Version</w:t>
            </w:r>
          </w:p>
        </w:tc>
        <w:tc>
          <w:tcPr>
            <w:tcW w:w="4059" w:type="dxa"/>
          </w:tcPr>
          <w:p w14:paraId="39995F54" w14:textId="37D089FF" w:rsidR="00D932A9" w:rsidRPr="002D4468" w:rsidRDefault="00D932A9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Description</w:t>
            </w:r>
          </w:p>
        </w:tc>
        <w:tc>
          <w:tcPr>
            <w:tcW w:w="4060" w:type="dxa"/>
          </w:tcPr>
          <w:p w14:paraId="33738A7A" w14:textId="1650294F" w:rsidR="00D932A9" w:rsidRDefault="00D932A9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</w:tr>
      <w:tr w:rsidR="00D932A9" w:rsidRPr="002D4468" w14:paraId="28FD6482" w14:textId="72942C2E" w:rsidTr="00D932A9">
        <w:tc>
          <w:tcPr>
            <w:tcW w:w="1231" w:type="dxa"/>
          </w:tcPr>
          <w:p w14:paraId="0BFD4479" w14:textId="02459C47" w:rsidR="00D932A9" w:rsidRPr="002D4468" w:rsidRDefault="00D932A9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1.0</w:t>
            </w:r>
          </w:p>
        </w:tc>
        <w:tc>
          <w:tcPr>
            <w:tcW w:w="4059" w:type="dxa"/>
          </w:tcPr>
          <w:p w14:paraId="0E3882C4" w14:textId="1441BF99" w:rsidR="00D932A9" w:rsidRPr="002D4468" w:rsidRDefault="005E408F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Approved for publication</w:t>
            </w:r>
          </w:p>
        </w:tc>
        <w:tc>
          <w:tcPr>
            <w:tcW w:w="4060" w:type="dxa"/>
          </w:tcPr>
          <w:p w14:paraId="396FD3F4" w14:textId="13DF4995" w:rsidR="00D932A9" w:rsidRPr="002D4468" w:rsidRDefault="00D932A9" w:rsidP="000D6EDF">
            <w:pPr>
              <w:rPr>
                <w:i/>
                <w:iCs/>
              </w:rPr>
            </w:pPr>
            <w:r>
              <w:rPr>
                <w:i/>
                <w:iCs/>
              </w:rPr>
              <w:t>December 1, 2020</w:t>
            </w:r>
          </w:p>
        </w:tc>
      </w:tr>
    </w:tbl>
    <w:p w14:paraId="3226BBB4" w14:textId="77777777" w:rsidR="00D932A9" w:rsidRPr="00DA69C6" w:rsidRDefault="00D932A9" w:rsidP="00604CBC">
      <w:pPr>
        <w:rPr>
          <w:i/>
          <w:iCs/>
        </w:rPr>
      </w:pPr>
    </w:p>
    <w:p w14:paraId="17D91D85" w14:textId="77777777" w:rsidR="00604CBC" w:rsidRDefault="00604CBC">
      <w:pPr>
        <w:rPr>
          <w:rFonts w:asciiTheme="majorHAnsi" w:eastAsiaTheme="majorEastAsia" w:hAnsiTheme="majorHAnsi" w:cstheme="majorBidi"/>
          <w:b/>
          <w:bCs/>
          <w:color w:val="0E7DC4" w:themeColor="accent1" w:themeShade="BF"/>
          <w:sz w:val="28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0569024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5968280" w14:textId="618A75E1" w:rsidR="003B6BF7" w:rsidRPr="007872C9" w:rsidRDefault="003B6BF7">
          <w:pPr>
            <w:pStyle w:val="TOCHeading"/>
            <w:rPr>
              <w:color w:val="2BA3EF" w:themeColor="accent1"/>
              <w:sz w:val="32"/>
              <w:szCs w:val="32"/>
            </w:rPr>
          </w:pPr>
          <w:r w:rsidRPr="007872C9">
            <w:rPr>
              <w:color w:val="2BA3EF" w:themeColor="accent1"/>
              <w:sz w:val="32"/>
              <w:szCs w:val="32"/>
            </w:rPr>
            <w:t>Table of Contents</w:t>
          </w:r>
        </w:p>
        <w:p w14:paraId="462599E0" w14:textId="68C454B1" w:rsidR="00E061FC" w:rsidRDefault="00C7413A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CA"/>
            </w:rPr>
          </w:pPr>
          <w:r>
            <w:rPr>
              <w:i w:val="0"/>
              <w:iCs w:val="0"/>
            </w:rPr>
            <w:fldChar w:fldCharType="begin"/>
          </w:r>
          <w:r>
            <w:rPr>
              <w:i w:val="0"/>
              <w:iCs w:val="0"/>
            </w:rPr>
            <w:instrText xml:space="preserve"> TOC \o "1-2" \h \z \u </w:instrText>
          </w:r>
          <w:r>
            <w:rPr>
              <w:i w:val="0"/>
              <w:iCs w:val="0"/>
            </w:rPr>
            <w:fldChar w:fldCharType="separate"/>
          </w:r>
          <w:hyperlink w:anchor="_Toc58260671" w:history="1">
            <w:r w:rsidR="00E061FC" w:rsidRPr="007D326A">
              <w:rPr>
                <w:rStyle w:val="Hyperlink"/>
                <w:noProof/>
              </w:rPr>
              <w:t>About This Template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_Toc58260671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2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2B8D0A8E" w14:textId="15F3F8A4" w:rsidR="00E061FC" w:rsidRDefault="00F103E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CA"/>
            </w:rPr>
          </w:pPr>
          <w:hyperlink w:anchor="_Toc58260672" w:history="1">
            <w:r w:rsidR="00E061FC" w:rsidRPr="007D326A">
              <w:rPr>
                <w:rStyle w:val="Hyperlink"/>
                <w:noProof/>
              </w:rPr>
              <w:t>No Restrictions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_Toc58260672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2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5CDABDCE" w14:textId="3AFB9F52" w:rsidR="00E061FC" w:rsidRDefault="00F103E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CA"/>
            </w:rPr>
          </w:pPr>
          <w:hyperlink w:anchor="_Toc58260673" w:history="1">
            <w:r w:rsidR="00E061FC" w:rsidRPr="007D326A">
              <w:rPr>
                <w:rStyle w:val="Hyperlink"/>
                <w:noProof/>
              </w:rPr>
              <w:t>[Health System]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_Toc58260673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3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4EB067F8" w14:textId="619B7F4C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74" w:history="1">
            <w:r w:rsidR="00E061FC" w:rsidRPr="007D326A">
              <w:rPr>
                <w:rStyle w:val="Hyperlink"/>
                <w:noProof/>
              </w:rPr>
              <w:t>About [Health System]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_Toc58260674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3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609170A8" w14:textId="69EE72FA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75" w:history="1">
            <w:r w:rsidR="00E061FC" w:rsidRPr="007D326A">
              <w:rPr>
                <w:rStyle w:val="Hyperlink"/>
                <w:noProof/>
              </w:rPr>
              <w:t>Statement of Purpose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_Toc58260675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3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469BB586" w14:textId="4346A229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76" w:history="1">
            <w:r w:rsidR="00E061FC" w:rsidRPr="007D326A">
              <w:rPr>
                <w:rStyle w:val="Hyperlink"/>
                <w:noProof/>
              </w:rPr>
              <w:t>Health IT Infrastructure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_Toc58260676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3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5E8F9D03" w14:textId="426B8772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77" w:history="1">
            <w:r w:rsidR="00E061FC" w:rsidRPr="007D326A">
              <w:rPr>
                <w:rStyle w:val="Hyperlink"/>
                <w:noProof/>
              </w:rPr>
              <w:t>RFP Timeline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_Toc58260677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4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468752EF" w14:textId="464D8C6C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78" w:history="1">
            <w:r w:rsidR="00E061FC" w:rsidRPr="007D326A">
              <w:rPr>
                <w:rStyle w:val="Hyperlink"/>
                <w:noProof/>
              </w:rPr>
              <w:t>Bid Instructions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_Toc58260678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4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5085624E" w14:textId="76C8F0F8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79" w:history="1">
            <w:r w:rsidR="00E061FC" w:rsidRPr="007D326A">
              <w:rPr>
                <w:rStyle w:val="Hyperlink"/>
                <w:noProof/>
              </w:rPr>
              <w:t>Not an Offer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_Toc58260679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4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28192F1E" w14:textId="03E6C5D1" w:rsidR="00E061FC" w:rsidRDefault="00F103E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0" w:history="1">
            <w:r w:rsidR="00E061FC" w:rsidRPr="007D326A">
              <w:rPr>
                <w:rStyle w:val="Hyperlink"/>
                <w:noProof/>
              </w:rPr>
              <w:t>Version History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_Toc58260680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4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69315123" w14:textId="15F54CFF" w:rsidR="00E061FC" w:rsidRDefault="00F103E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CA"/>
            </w:rPr>
          </w:pPr>
          <w:hyperlink w:anchor="_Toc58260681" w:history="1">
            <w:r w:rsidR="00E061FC" w:rsidRPr="007D326A">
              <w:rPr>
                <w:rStyle w:val="Hyperlink"/>
                <w:noProof/>
              </w:rPr>
              <w:t>Bid Specifications – Vendor Response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_Toc58260681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6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2402913F" w14:textId="6BB1C647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2" w:history="1">
            <w:r w:rsidR="00E061FC" w:rsidRPr="007D326A">
              <w:rPr>
                <w:rStyle w:val="Hyperlink"/>
                <w:noProof/>
              </w:rPr>
              <w:t>A.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Remote Patient Monitoring Experience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_Toc58260682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6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118AD616" w14:textId="0DC156C1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3" w:history="1">
            <w:r w:rsidR="00E061FC" w:rsidRPr="007D326A">
              <w:rPr>
                <w:rStyle w:val="Hyperlink"/>
                <w:noProof/>
              </w:rPr>
              <w:t>B.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Medical Devices &amp; Hardware Requirements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_Toc58260683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8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1643C650" w14:textId="737745FC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4" w:history="1">
            <w:r w:rsidR="00E061FC" w:rsidRPr="007D326A">
              <w:rPr>
                <w:rStyle w:val="Hyperlink"/>
                <w:noProof/>
              </w:rPr>
              <w:t>C.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Software Capabilities of Your Platform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_Toc58260684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9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411BA701" w14:textId="71A9E0E9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5" w:history="1">
            <w:r w:rsidR="00E061FC" w:rsidRPr="007D326A">
              <w:rPr>
                <w:rStyle w:val="Hyperlink"/>
                <w:noProof/>
              </w:rPr>
              <w:t>D.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EHR Integration Capabilities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_Toc58260685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12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5CE2B730" w14:textId="71BDD37A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6" w:history="1">
            <w:r w:rsidR="00E061FC" w:rsidRPr="007D326A">
              <w:rPr>
                <w:rStyle w:val="Hyperlink"/>
                <w:noProof/>
              </w:rPr>
              <w:t>E.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Architecture &amp; Maintenance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_Toc58260686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13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009AA6E0" w14:textId="3008B03A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7" w:history="1">
            <w:r w:rsidR="00E061FC" w:rsidRPr="007D326A">
              <w:rPr>
                <w:rStyle w:val="Hyperlink"/>
                <w:noProof/>
              </w:rPr>
              <w:t>F.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Security, Privacy &amp; Medical Safety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_Toc58260687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14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48008B35" w14:textId="7F63C626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8" w:history="1">
            <w:r w:rsidR="00E061FC" w:rsidRPr="007D326A">
              <w:rPr>
                <w:rStyle w:val="Hyperlink"/>
                <w:noProof/>
              </w:rPr>
              <w:t>G.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Support &amp; Other Services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_Toc58260688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15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57E9540F" w14:textId="732B1BA2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89" w:history="1">
            <w:r w:rsidR="00E061FC" w:rsidRPr="007D326A">
              <w:rPr>
                <w:rStyle w:val="Hyperlink"/>
                <w:noProof/>
              </w:rPr>
              <w:t>H.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Roadmap, SDK &amp; Customization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_Toc58260689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16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2D4AA6A8" w14:textId="2D0FF028" w:rsidR="00E061FC" w:rsidRDefault="00F103E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CA"/>
            </w:rPr>
          </w:pPr>
          <w:hyperlink w:anchor="_Toc58260690" w:history="1">
            <w:r w:rsidR="00E061FC" w:rsidRPr="007D326A">
              <w:rPr>
                <w:rStyle w:val="Hyperlink"/>
                <w:noProof/>
              </w:rPr>
              <w:t>Pricing – Vendor Response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_Toc58260690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17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23E84164" w14:textId="1308E35E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91" w:history="1">
            <w:r w:rsidR="00E061FC" w:rsidRPr="007D326A">
              <w:rPr>
                <w:rStyle w:val="Hyperlink"/>
                <w:noProof/>
              </w:rPr>
              <w:t>A.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Standard Pricing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_Toc58260691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17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20216250" w14:textId="590C387D" w:rsidR="00E061FC" w:rsidRDefault="00F103EF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CA"/>
            </w:rPr>
          </w:pPr>
          <w:hyperlink w:anchor="_Toc58260692" w:history="1">
            <w:r w:rsidR="00E061FC" w:rsidRPr="007D326A">
              <w:rPr>
                <w:rStyle w:val="Hyperlink"/>
                <w:noProof/>
              </w:rPr>
              <w:t>B.</w:t>
            </w:r>
            <w:r w:rsidR="00E061FC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en-CA"/>
              </w:rPr>
              <w:tab/>
            </w:r>
            <w:r w:rsidR="00E061FC" w:rsidRPr="007D326A">
              <w:rPr>
                <w:rStyle w:val="Hyperlink"/>
                <w:noProof/>
              </w:rPr>
              <w:t>Volume Discount</w:t>
            </w:r>
            <w:r w:rsidR="00E061FC">
              <w:rPr>
                <w:noProof/>
                <w:webHidden/>
              </w:rPr>
              <w:tab/>
            </w:r>
            <w:r w:rsidR="00E061FC">
              <w:rPr>
                <w:noProof/>
                <w:webHidden/>
              </w:rPr>
              <w:fldChar w:fldCharType="begin"/>
            </w:r>
            <w:r w:rsidR="00E061FC">
              <w:rPr>
                <w:noProof/>
                <w:webHidden/>
              </w:rPr>
              <w:instrText xml:space="preserve"> PAGEREF _Toc58260692 \h </w:instrText>
            </w:r>
            <w:r w:rsidR="00E061FC">
              <w:rPr>
                <w:noProof/>
                <w:webHidden/>
              </w:rPr>
            </w:r>
            <w:r w:rsidR="00E061FC">
              <w:rPr>
                <w:noProof/>
                <w:webHidden/>
              </w:rPr>
              <w:fldChar w:fldCharType="separate"/>
            </w:r>
            <w:r w:rsidR="00E061FC">
              <w:rPr>
                <w:noProof/>
                <w:webHidden/>
              </w:rPr>
              <w:t>17</w:t>
            </w:r>
            <w:r w:rsidR="00E061FC">
              <w:rPr>
                <w:noProof/>
                <w:webHidden/>
              </w:rPr>
              <w:fldChar w:fldCharType="end"/>
            </w:r>
          </w:hyperlink>
        </w:p>
        <w:p w14:paraId="4A192A23" w14:textId="3BC54764" w:rsidR="003B6BF7" w:rsidRDefault="00C7413A">
          <w:r>
            <w:rPr>
              <w:i/>
              <w:iCs/>
            </w:rPr>
            <w:fldChar w:fldCharType="end"/>
          </w:r>
        </w:p>
      </w:sdtContent>
    </w:sdt>
    <w:p w14:paraId="33631813" w14:textId="6C4F0DE4" w:rsidR="00035C5F" w:rsidRDefault="00035C5F">
      <w:r>
        <w:br w:type="page"/>
      </w:r>
    </w:p>
    <w:p w14:paraId="2FD4C41D" w14:textId="5D1CDF57" w:rsidR="00BA4CA5" w:rsidRDefault="00FB2A89" w:rsidP="005C0254">
      <w:pPr>
        <w:pStyle w:val="Heading1"/>
      </w:pPr>
      <w:bookmarkStart w:id="11" w:name="_Ref57897261"/>
      <w:bookmarkStart w:id="12" w:name="_Toc58260681"/>
      <w:r>
        <w:t>Bid Specifications – Vendor Response</w:t>
      </w:r>
      <w:bookmarkEnd w:id="11"/>
      <w:bookmarkEnd w:id="12"/>
    </w:p>
    <w:p w14:paraId="37B0EF10" w14:textId="19D00637" w:rsidR="00492847" w:rsidRDefault="00492847" w:rsidP="00492847"/>
    <w:p w14:paraId="5C8B37CE" w14:textId="0BD8BC24" w:rsidR="00492847" w:rsidRPr="009B3A93" w:rsidRDefault="00492847" w:rsidP="00492847">
      <w:pPr>
        <w:rPr>
          <w:i/>
          <w:iCs/>
        </w:rPr>
      </w:pPr>
      <w:r w:rsidRPr="009B3A93">
        <w:rPr>
          <w:i/>
          <w:iCs/>
        </w:rPr>
        <w:t xml:space="preserve">Please respond </w:t>
      </w:r>
      <w:r w:rsidR="00D73F5A" w:rsidRPr="009B3A93">
        <w:rPr>
          <w:i/>
          <w:iCs/>
        </w:rPr>
        <w:t>to</w:t>
      </w:r>
      <w:r w:rsidRPr="009B3A93">
        <w:rPr>
          <w:i/>
          <w:iCs/>
        </w:rPr>
        <w:t xml:space="preserve"> each question in the </w:t>
      </w:r>
      <w:r w:rsidR="00D73F5A" w:rsidRPr="009B3A93">
        <w:rPr>
          <w:i/>
          <w:iCs/>
        </w:rPr>
        <w:t>[Vendor Response]</w:t>
      </w:r>
      <w:r w:rsidRPr="009B3A93">
        <w:rPr>
          <w:i/>
          <w:iCs/>
        </w:rPr>
        <w:t xml:space="preserve"> </w:t>
      </w:r>
      <w:r w:rsidR="00F66F35" w:rsidRPr="009B3A93">
        <w:rPr>
          <w:i/>
          <w:iCs/>
        </w:rPr>
        <w:t>space</w:t>
      </w:r>
      <w:r w:rsidR="00F66F35">
        <w:rPr>
          <w:i/>
          <w:iCs/>
        </w:rPr>
        <w:t xml:space="preserve"> and</w:t>
      </w:r>
      <w:r w:rsidR="009B3A93" w:rsidRPr="009B3A93">
        <w:rPr>
          <w:i/>
          <w:iCs/>
        </w:rPr>
        <w:t xml:space="preserve"> </w:t>
      </w:r>
      <w:r w:rsidR="00F66F35">
        <w:rPr>
          <w:i/>
          <w:iCs/>
        </w:rPr>
        <w:t>list your</w:t>
      </w:r>
      <w:r w:rsidR="009B3A93" w:rsidRPr="009B3A93">
        <w:rPr>
          <w:i/>
          <w:iCs/>
        </w:rPr>
        <w:t xml:space="preserve"> attachments at the bottom of each answer.</w:t>
      </w:r>
    </w:p>
    <w:p w14:paraId="6CAC6116" w14:textId="2C157471" w:rsidR="007872C9" w:rsidRDefault="007872C9" w:rsidP="007872C9"/>
    <w:p w14:paraId="4E20D8CF" w14:textId="5EFE7988" w:rsidR="007872C9" w:rsidRDefault="00F76FCA" w:rsidP="007B4CCF">
      <w:pPr>
        <w:pStyle w:val="Heading2"/>
      </w:pPr>
      <w:bookmarkStart w:id="13" w:name="_Toc58260682"/>
      <w:r>
        <w:t>Remote Patient Monitoring Experience</w:t>
      </w:r>
      <w:bookmarkEnd w:id="13"/>
    </w:p>
    <w:p w14:paraId="24ADAD52" w14:textId="77777777" w:rsidR="00F23211" w:rsidRPr="00F23211" w:rsidRDefault="00F23211" w:rsidP="00F23211"/>
    <w:p w14:paraId="1872A0FE" w14:textId="770BE079" w:rsidR="006C6225" w:rsidRPr="0098742E" w:rsidRDefault="00450517" w:rsidP="0098742E">
      <w:pPr>
        <w:pStyle w:val="Heading3"/>
      </w:pPr>
      <w:r>
        <w:t>Please d</w:t>
      </w:r>
      <w:r w:rsidR="00D669ED" w:rsidRPr="0098742E">
        <w:t xml:space="preserve">escribe your </w:t>
      </w:r>
      <w:r>
        <w:t>company</w:t>
      </w:r>
      <w:r w:rsidR="00D669ED" w:rsidRPr="0098742E">
        <w:t xml:space="preserve">’s proven track record of providing comprehensive </w:t>
      </w:r>
      <w:r w:rsidR="00267DF1">
        <w:t>RPM</w:t>
      </w:r>
      <w:r w:rsidR="00D669ED" w:rsidRPr="0098742E">
        <w:t xml:space="preserve"> solutions to </w:t>
      </w:r>
      <w:r w:rsidR="0098742E">
        <w:t>health systems</w:t>
      </w:r>
      <w:r w:rsidR="00374C9C">
        <w:t xml:space="preserve"> such as </w:t>
      </w:r>
      <w:r w:rsidR="00374C9C" w:rsidRPr="00B844AC">
        <w:rPr>
          <w:highlight w:val="yellow"/>
        </w:rPr>
        <w:t>[Health System]</w:t>
      </w:r>
    </w:p>
    <w:p w14:paraId="532A24CD" w14:textId="14EFEF20" w:rsidR="00ED1D89" w:rsidRDefault="00ED1D89" w:rsidP="00ED1D89"/>
    <w:p w14:paraId="1292A738" w14:textId="77777777" w:rsidR="00F572DC" w:rsidRDefault="00F572DC" w:rsidP="00F572DC">
      <w:r>
        <w:t>[Vendor Response]</w:t>
      </w:r>
    </w:p>
    <w:p w14:paraId="0616FA3E" w14:textId="3A8AD864" w:rsidR="00C42341" w:rsidRDefault="00C42341" w:rsidP="00ED1D89"/>
    <w:p w14:paraId="373030A1" w14:textId="0C00E581" w:rsidR="00C42341" w:rsidRPr="0098742E" w:rsidRDefault="00C42341" w:rsidP="00C42341">
      <w:pPr>
        <w:pStyle w:val="Heading3"/>
      </w:pPr>
      <w:r>
        <w:t xml:space="preserve">What </w:t>
      </w:r>
      <w:r w:rsidR="00B844AC">
        <w:t>features, skills, and/or services set</w:t>
      </w:r>
      <w:r>
        <w:t xml:space="preserve"> your company</w:t>
      </w:r>
      <w:r w:rsidR="008C7550">
        <w:t xml:space="preserve"> and your solutions apart, and what unique value can you provide</w:t>
      </w:r>
      <w:r w:rsidR="00B844AC">
        <w:t xml:space="preserve"> to </w:t>
      </w:r>
      <w:r w:rsidR="00B844AC" w:rsidRPr="00B844AC">
        <w:rPr>
          <w:highlight w:val="yellow"/>
        </w:rPr>
        <w:t>[Health System]</w:t>
      </w:r>
      <w:r>
        <w:t>?</w:t>
      </w:r>
    </w:p>
    <w:p w14:paraId="4EC66262" w14:textId="77777777" w:rsidR="00C42341" w:rsidRDefault="00C42341" w:rsidP="00C42341"/>
    <w:p w14:paraId="7B9C532F" w14:textId="7BA2346A" w:rsidR="00C42341" w:rsidRDefault="00C42341" w:rsidP="00ED1D89">
      <w:r>
        <w:t>[Vendor Response]</w:t>
      </w:r>
    </w:p>
    <w:p w14:paraId="63A55E30" w14:textId="5A1B4655" w:rsidR="00CD2906" w:rsidRDefault="00CD2906" w:rsidP="00ED1D89"/>
    <w:p w14:paraId="6365FE1F" w14:textId="5DC14DB7" w:rsidR="00CD2906" w:rsidRDefault="00CD2906" w:rsidP="00CD2906">
      <w:pPr>
        <w:pStyle w:val="Heading3"/>
      </w:pPr>
      <w:r w:rsidRPr="00CD2906">
        <w:t xml:space="preserve">How many years </w:t>
      </w:r>
      <w:r w:rsidR="00374C9C">
        <w:t>has your</w:t>
      </w:r>
      <w:r w:rsidRPr="00CD2906">
        <w:t xml:space="preserve"> </w:t>
      </w:r>
      <w:r w:rsidR="00267DF1">
        <w:t>RPM</w:t>
      </w:r>
      <w:r w:rsidRPr="00CD2906">
        <w:t xml:space="preserve"> solution</w:t>
      </w:r>
      <w:r w:rsidR="00374C9C">
        <w:t xml:space="preserve"> been commercially available</w:t>
      </w:r>
      <w:r w:rsidRPr="00CD2906">
        <w:t>? [&lt;1, 1–2, 3–5, 6–10, 10+]</w:t>
      </w:r>
    </w:p>
    <w:p w14:paraId="1EB9679C" w14:textId="21467CE2" w:rsidR="00833D20" w:rsidRDefault="00833D20" w:rsidP="00ED1D89">
      <w:pPr>
        <w:rPr>
          <w:lang w:val="en-CA"/>
        </w:rPr>
      </w:pPr>
    </w:p>
    <w:p w14:paraId="2831BB40" w14:textId="0489A6A7" w:rsidR="0035229C" w:rsidRDefault="0035229C" w:rsidP="00ED1D89">
      <w:r>
        <w:t>[Vendor Response]</w:t>
      </w:r>
    </w:p>
    <w:p w14:paraId="2FCB05F9" w14:textId="1AB0E8DE" w:rsidR="0035229C" w:rsidRDefault="0035229C" w:rsidP="00ED1D89"/>
    <w:p w14:paraId="0FE24419" w14:textId="3D6DFD44" w:rsidR="0035229C" w:rsidRPr="0035229C" w:rsidRDefault="0035229C" w:rsidP="0035229C">
      <w:pPr>
        <w:pStyle w:val="Heading3"/>
      </w:pPr>
      <w:r w:rsidRPr="0035229C">
        <w:t>What range below best represents the customer base of unique provider</w:t>
      </w:r>
      <w:r w:rsidR="00267DF1">
        <w:t xml:space="preserve"> </w:t>
      </w:r>
      <w:r w:rsidRPr="0035229C">
        <w:t xml:space="preserve">organizations that are currently live with your </w:t>
      </w:r>
      <w:r w:rsidR="00267DF1">
        <w:t>RPM</w:t>
      </w:r>
      <w:r w:rsidRPr="0035229C">
        <w:t xml:space="preserve"> solution? [&lt;6; 6–15; 16–30; 31–50; 51–100; 101–200; 201–500; 501</w:t>
      </w:r>
      <w:r w:rsidR="006761AF">
        <w:t>+]</w:t>
      </w:r>
    </w:p>
    <w:p w14:paraId="7B45010E" w14:textId="51396CD4" w:rsidR="0035229C" w:rsidRDefault="0035229C" w:rsidP="00ED1D89">
      <w:pPr>
        <w:rPr>
          <w:lang w:val="en-CA"/>
        </w:rPr>
      </w:pPr>
    </w:p>
    <w:p w14:paraId="5A85FFC3" w14:textId="77777777" w:rsidR="006761AF" w:rsidRDefault="006761AF" w:rsidP="006761AF">
      <w:r>
        <w:t>[Vendor Response]</w:t>
      </w:r>
    </w:p>
    <w:p w14:paraId="74E7EACE" w14:textId="0027CD09" w:rsidR="00EB7261" w:rsidRDefault="00EB7261" w:rsidP="009A597B"/>
    <w:p w14:paraId="7B4E2EEB" w14:textId="4B0D35D5" w:rsidR="00EB7261" w:rsidRPr="0098742E" w:rsidRDefault="00EB7261" w:rsidP="00EB7261">
      <w:pPr>
        <w:pStyle w:val="Heading3"/>
      </w:pPr>
      <w:r>
        <w:t>How many full-time employees do you currently have?</w:t>
      </w:r>
    </w:p>
    <w:p w14:paraId="016AD907" w14:textId="77777777" w:rsidR="00EB7261" w:rsidRDefault="00EB7261" w:rsidP="00EB7261"/>
    <w:p w14:paraId="7B149D8F" w14:textId="1A093D84" w:rsidR="00EB7261" w:rsidRDefault="00EB7261" w:rsidP="00EB7261">
      <w:r>
        <w:t>[Vendor Response]</w:t>
      </w:r>
    </w:p>
    <w:p w14:paraId="555A2F77" w14:textId="7FDBBF98" w:rsidR="00EB7261" w:rsidRDefault="00EB7261" w:rsidP="00EB7261"/>
    <w:p w14:paraId="3E2322AD" w14:textId="7B1D3FDA" w:rsidR="0048637E" w:rsidRDefault="00B305E6" w:rsidP="00F74ADC">
      <w:pPr>
        <w:pStyle w:val="Heading3"/>
      </w:pPr>
      <w:r>
        <w:t>What category best represents your annual remote patient monitoring revenue? [&lt;$1M</w:t>
      </w:r>
      <w:r w:rsidR="00F74ADC">
        <w:t>; $1-$2M; $2-$5M; $5-$15M; &gt;$15M]</w:t>
      </w:r>
    </w:p>
    <w:p w14:paraId="059A04B4" w14:textId="77777777" w:rsidR="00F74ADC" w:rsidRDefault="00F74ADC" w:rsidP="007F4969"/>
    <w:p w14:paraId="5AFFBC50" w14:textId="7ED76003" w:rsidR="00C42341" w:rsidRDefault="007F4969">
      <w:r>
        <w:t>[Vendor Response]</w:t>
      </w:r>
    </w:p>
    <w:p w14:paraId="274BC171" w14:textId="2048C573" w:rsidR="00550C4A" w:rsidRDefault="00550C4A" w:rsidP="008F6254"/>
    <w:p w14:paraId="76868261" w14:textId="1328405D" w:rsidR="00550C4A" w:rsidRDefault="006B484B" w:rsidP="00550C4A">
      <w:pPr>
        <w:pStyle w:val="Heading3"/>
        <w:pBdr>
          <w:bottom w:val="single" w:sz="4" w:space="0" w:color="D2D2D2" w:themeColor="background2"/>
        </w:pBdr>
      </w:pPr>
      <w:r>
        <w:t xml:space="preserve">Do you intend to </w:t>
      </w:r>
      <w:r w:rsidR="008C0491">
        <w:t xml:space="preserve">subcontract any portion of your </w:t>
      </w:r>
      <w:r w:rsidR="005C60F6">
        <w:t xml:space="preserve">proposed solution (including </w:t>
      </w:r>
      <w:r w:rsidR="00F23211">
        <w:t>EHR</w:t>
      </w:r>
      <w:r w:rsidR="0035799A">
        <w:t xml:space="preserve"> integration, fulfillment, medical devices, </w:t>
      </w:r>
      <w:r w:rsidR="00F23211">
        <w:t>support,</w:t>
      </w:r>
      <w:r w:rsidR="0035799A">
        <w:t xml:space="preserve"> and patient logistics)? Please list </w:t>
      </w:r>
      <w:r w:rsidR="00EE5DA3">
        <w:t>your subcontractors, their location, and their responsibilities.</w:t>
      </w:r>
    </w:p>
    <w:p w14:paraId="2144AF79" w14:textId="77777777" w:rsidR="00550C4A" w:rsidRDefault="00550C4A" w:rsidP="00550C4A"/>
    <w:p w14:paraId="630C8A4C" w14:textId="436A2455" w:rsidR="00550C4A" w:rsidRDefault="00550C4A" w:rsidP="00550C4A">
      <w:r>
        <w:t>[Vendor Response]</w:t>
      </w:r>
    </w:p>
    <w:p w14:paraId="5A00B73B" w14:textId="688230EB" w:rsidR="00F97781" w:rsidRDefault="00F97781" w:rsidP="00550C4A"/>
    <w:p w14:paraId="1A00A30F" w14:textId="2EDB732A" w:rsidR="00F97781" w:rsidRDefault="00F97781" w:rsidP="00F97781">
      <w:pPr>
        <w:pStyle w:val="Heading3"/>
        <w:pBdr>
          <w:bottom w:val="single" w:sz="4" w:space="0" w:color="D2D2D2" w:themeColor="background2"/>
        </w:pBdr>
      </w:pPr>
      <w:r>
        <w:t>Will you or will a subcontractor perform any services outside of the United States?</w:t>
      </w:r>
    </w:p>
    <w:p w14:paraId="257C358A" w14:textId="77777777" w:rsidR="00F97781" w:rsidRDefault="00F97781" w:rsidP="00F97781"/>
    <w:p w14:paraId="291EC6BA" w14:textId="77777777" w:rsidR="00F97781" w:rsidRDefault="00F97781" w:rsidP="00F97781">
      <w:r>
        <w:t>[Vendor Response]</w:t>
      </w:r>
    </w:p>
    <w:p w14:paraId="25E9BD64" w14:textId="13137D5F" w:rsidR="00F72059" w:rsidRDefault="00F72059" w:rsidP="00550C4A"/>
    <w:p w14:paraId="16813743" w14:textId="49CBF89E" w:rsidR="00F72059" w:rsidRDefault="00F72059" w:rsidP="00F72059">
      <w:pPr>
        <w:pStyle w:val="Heading3"/>
        <w:pBdr>
          <w:bottom w:val="single" w:sz="4" w:space="0" w:color="D2D2D2" w:themeColor="background2"/>
        </w:pBdr>
      </w:pPr>
      <w:r>
        <w:t xml:space="preserve">Do you currently work with </w:t>
      </w:r>
      <w:r w:rsidRPr="00444145">
        <w:rPr>
          <w:highlight w:val="yellow"/>
        </w:rPr>
        <w:t>[Health System]</w:t>
      </w:r>
      <w:r>
        <w:t xml:space="preserve"> or have y</w:t>
      </w:r>
      <w:r w:rsidR="00444145">
        <w:t xml:space="preserve">ou worked with </w:t>
      </w:r>
      <w:r w:rsidR="00444145" w:rsidRPr="00444145">
        <w:rPr>
          <w:highlight w:val="yellow"/>
        </w:rPr>
        <w:t>[Health System]</w:t>
      </w:r>
      <w:r w:rsidR="00444145">
        <w:t xml:space="preserve"> in the past?</w:t>
      </w:r>
    </w:p>
    <w:p w14:paraId="7631CAA5" w14:textId="77777777" w:rsidR="00F72059" w:rsidRDefault="00F72059" w:rsidP="00F72059"/>
    <w:p w14:paraId="6DBD6965" w14:textId="3EFF4272" w:rsidR="00F72059" w:rsidRDefault="00F72059" w:rsidP="00550C4A">
      <w:r>
        <w:t>[Vendor Response]</w:t>
      </w:r>
    </w:p>
    <w:p w14:paraId="61A4D89E" w14:textId="0C171100" w:rsidR="0059732B" w:rsidRDefault="0059732B" w:rsidP="00550C4A"/>
    <w:p w14:paraId="050604DC" w14:textId="61E2C1D5" w:rsidR="0059732B" w:rsidRDefault="0059732B" w:rsidP="0059732B">
      <w:pPr>
        <w:pStyle w:val="Heading3"/>
        <w:pBdr>
          <w:bottom w:val="single" w:sz="4" w:space="0" w:color="D2D2D2" w:themeColor="background2"/>
        </w:pBdr>
      </w:pPr>
      <w:r>
        <w:t xml:space="preserve">Do you serve </w:t>
      </w:r>
      <w:r w:rsidR="00D355B0">
        <w:t xml:space="preserve">other customers in the areas that </w:t>
      </w:r>
      <w:r w:rsidR="00D355B0" w:rsidRPr="00F55550">
        <w:rPr>
          <w:highlight w:val="yellow"/>
        </w:rPr>
        <w:t>[Health System]</w:t>
      </w:r>
      <w:r w:rsidR="00D355B0">
        <w:t xml:space="preserve"> serves?</w:t>
      </w:r>
    </w:p>
    <w:p w14:paraId="52F51FFF" w14:textId="77777777" w:rsidR="0059732B" w:rsidRDefault="0059732B" w:rsidP="0059732B"/>
    <w:p w14:paraId="6BF3DA2E" w14:textId="278F3D1D" w:rsidR="0059732B" w:rsidRDefault="0059732B" w:rsidP="00550C4A">
      <w:r>
        <w:t>[Vendor Response]</w:t>
      </w:r>
    </w:p>
    <w:p w14:paraId="231CD2B3" w14:textId="23CBF43F" w:rsidR="00B844AC" w:rsidRDefault="00B844AC" w:rsidP="00550C4A"/>
    <w:p w14:paraId="783CCD01" w14:textId="03A41E0F" w:rsidR="00B844AC" w:rsidRDefault="00B844AC" w:rsidP="00B844AC">
      <w:pPr>
        <w:pStyle w:val="Heading3"/>
        <w:pBdr>
          <w:bottom w:val="single" w:sz="4" w:space="0" w:color="D2D2D2" w:themeColor="background2"/>
        </w:pBdr>
      </w:pPr>
      <w:r>
        <w:t xml:space="preserve">Please </w:t>
      </w:r>
      <w:r w:rsidR="00F72059">
        <w:t>list a minimum of four (4) client references</w:t>
      </w:r>
      <w:r w:rsidR="00444145">
        <w:t xml:space="preserve"> (including contact info)</w:t>
      </w:r>
      <w:r w:rsidR="00F72059">
        <w:t xml:space="preserve"> with similar</w:t>
      </w:r>
      <w:r w:rsidR="00444145">
        <w:t xml:space="preserve"> scope of services as stated on this RFP.</w:t>
      </w:r>
    </w:p>
    <w:p w14:paraId="4F9186D7" w14:textId="77777777" w:rsidR="00B844AC" w:rsidRDefault="00B844AC" w:rsidP="00B844AC"/>
    <w:p w14:paraId="5E278974" w14:textId="3676D20D" w:rsidR="00F66F35" w:rsidRPr="00F66F35" w:rsidRDefault="00B844AC">
      <w:r>
        <w:t>[Vendor Response]</w:t>
      </w:r>
      <w:r w:rsidR="00036F98">
        <w:br w:type="page"/>
      </w:r>
    </w:p>
    <w:p w14:paraId="4F82BBCB" w14:textId="50581F5E" w:rsidR="00035C5F" w:rsidRDefault="0088047F" w:rsidP="007B4CCF">
      <w:pPr>
        <w:pStyle w:val="Heading2"/>
      </w:pPr>
      <w:bookmarkStart w:id="14" w:name="_Toc58260683"/>
      <w:r>
        <w:t>Medical Devices &amp; Hardware</w:t>
      </w:r>
      <w:r w:rsidR="00F76FCA">
        <w:t xml:space="preserve"> Requirements</w:t>
      </w:r>
      <w:bookmarkEnd w:id="14"/>
    </w:p>
    <w:p w14:paraId="6D57D339" w14:textId="5D4F3009" w:rsidR="00287171" w:rsidRDefault="00287171" w:rsidP="00287171"/>
    <w:p w14:paraId="356D0D5F" w14:textId="75F754D3" w:rsidR="00841C98" w:rsidRDefault="00841C98" w:rsidP="00841C98">
      <w:pPr>
        <w:pStyle w:val="Heading3"/>
      </w:pPr>
      <w:r>
        <w:t xml:space="preserve">Does your solution require </w:t>
      </w:r>
      <w:r w:rsidR="005A27C5">
        <w:t>to provide</w:t>
      </w:r>
      <w:r w:rsidR="006E0C9F">
        <w:t xml:space="preserve"> patients with</w:t>
      </w:r>
      <w:r>
        <w:t xml:space="preserve"> a</w:t>
      </w:r>
      <w:r w:rsidR="006E0C9F">
        <w:t xml:space="preserve"> dedicated</w:t>
      </w:r>
      <w:r>
        <w:t xml:space="preserve"> tablet, smartphone, </w:t>
      </w:r>
      <w:r w:rsidR="00AD3430">
        <w:t>computer,</w:t>
      </w:r>
      <w:r>
        <w:t xml:space="preserve"> or </w:t>
      </w:r>
      <w:r w:rsidR="005A27C5">
        <w:t>cellular hub</w:t>
      </w:r>
      <w:r w:rsidR="006E0C9F">
        <w:t>?</w:t>
      </w:r>
    </w:p>
    <w:p w14:paraId="33A6D2F3" w14:textId="77777777" w:rsidR="00841C98" w:rsidRDefault="00841C98" w:rsidP="00841C98"/>
    <w:p w14:paraId="4D64DDB2" w14:textId="2E3CA74B" w:rsidR="00841C98" w:rsidRDefault="00841C98" w:rsidP="00841C98">
      <w:r>
        <w:t>[Vendor Response]</w:t>
      </w:r>
    </w:p>
    <w:p w14:paraId="4F8CB8C7" w14:textId="649982EE" w:rsidR="0085183E" w:rsidRDefault="0085183E" w:rsidP="0085183E"/>
    <w:p w14:paraId="03E1C753" w14:textId="62D17CD1" w:rsidR="0085183E" w:rsidRDefault="007F4969" w:rsidP="0085183E">
      <w:pPr>
        <w:pStyle w:val="Heading3"/>
      </w:pPr>
      <w:r>
        <w:t xml:space="preserve">For each </w:t>
      </w:r>
      <w:r w:rsidR="00AD3430">
        <w:t xml:space="preserve">medical </w:t>
      </w:r>
      <w:r>
        <w:t xml:space="preserve">device that you </w:t>
      </w:r>
      <w:r w:rsidR="006E0C9F">
        <w:t>provide</w:t>
      </w:r>
      <w:r>
        <w:t xml:space="preserve">, please </w:t>
      </w:r>
      <w:r w:rsidR="006E0C9F">
        <w:t>list</w:t>
      </w:r>
      <w:r>
        <w:t xml:space="preserve"> the model, manufacturer, connectivity method </w:t>
      </w:r>
      <w:r w:rsidR="006E0C9F">
        <w:t>and</w:t>
      </w:r>
      <w:r w:rsidR="00BE1BA8">
        <w:t xml:space="preserve"> </w:t>
      </w:r>
      <w:r w:rsidR="006E0C9F">
        <w:t>FDA UDI</w:t>
      </w:r>
      <w:r>
        <w:t xml:space="preserve">. </w:t>
      </w:r>
      <w:r w:rsidR="00AE1AA3">
        <w:t xml:space="preserve">Please address specifically </w:t>
      </w:r>
      <w:r w:rsidR="009D6877">
        <w:t>blood pressure monitors,</w:t>
      </w:r>
      <w:r w:rsidR="002578C7">
        <w:t xml:space="preserve"> </w:t>
      </w:r>
      <w:r w:rsidR="009D6877">
        <w:t xml:space="preserve">body scales, glucometers, pulse oximeters, spirometers, </w:t>
      </w:r>
      <w:r w:rsidR="002578C7">
        <w:t>thermometers,</w:t>
      </w:r>
      <w:r w:rsidR="009D6877">
        <w:t xml:space="preserve"> and activity trackers</w:t>
      </w:r>
      <w:r w:rsidR="00C42341">
        <w:t>.</w:t>
      </w:r>
    </w:p>
    <w:p w14:paraId="07A85D19" w14:textId="77777777" w:rsidR="0085183E" w:rsidRDefault="0085183E" w:rsidP="0085183E"/>
    <w:p w14:paraId="6108466C" w14:textId="5E6CFE45" w:rsidR="0085183E" w:rsidRDefault="0085183E" w:rsidP="0085183E">
      <w:r>
        <w:t>[Vendor Response]</w:t>
      </w:r>
    </w:p>
    <w:p w14:paraId="16638EA9" w14:textId="0464AAF6" w:rsidR="002F7C9D" w:rsidRDefault="002F7C9D" w:rsidP="0085183E"/>
    <w:p w14:paraId="71BB1E68" w14:textId="50328F4E" w:rsidR="002F7C9D" w:rsidRDefault="002F7C9D" w:rsidP="002F7C9D">
      <w:pPr>
        <w:pStyle w:val="Heading3"/>
      </w:pPr>
      <w:r>
        <w:t>Do you</w:t>
      </w:r>
      <w:r w:rsidR="00473BF5">
        <w:t>r</w:t>
      </w:r>
      <w:r>
        <w:t xml:space="preserve"> peripherals support large/obese patients?</w:t>
      </w:r>
    </w:p>
    <w:p w14:paraId="328A6A14" w14:textId="77777777" w:rsidR="002F7C9D" w:rsidRDefault="002F7C9D" w:rsidP="002F7C9D"/>
    <w:p w14:paraId="03144322" w14:textId="7B498656" w:rsidR="002F7C9D" w:rsidRDefault="002F7C9D" w:rsidP="002F7C9D">
      <w:r>
        <w:t>[Vendor Response]</w:t>
      </w:r>
    </w:p>
    <w:p w14:paraId="4EB38E99" w14:textId="59725913" w:rsidR="002F7C9D" w:rsidRDefault="002F7C9D" w:rsidP="002F7C9D"/>
    <w:p w14:paraId="5338A503" w14:textId="37FAC624" w:rsidR="002F7C9D" w:rsidRDefault="004A7D55" w:rsidP="002F7C9D">
      <w:pPr>
        <w:pStyle w:val="Heading3"/>
      </w:pPr>
      <w:r>
        <w:t xml:space="preserve">Do you deliver directly to patients or bulk-ship? Please describe </w:t>
      </w:r>
      <w:r w:rsidR="00237918">
        <w:t>your setup and delivery process.</w:t>
      </w:r>
    </w:p>
    <w:p w14:paraId="3F1F42F3" w14:textId="77777777" w:rsidR="002F7C9D" w:rsidRDefault="002F7C9D" w:rsidP="002F7C9D"/>
    <w:p w14:paraId="2D583C78" w14:textId="1A8868F8" w:rsidR="002F7C9D" w:rsidRDefault="002F7C9D" w:rsidP="002F7C9D">
      <w:r>
        <w:t>[Vendor Response]</w:t>
      </w:r>
    </w:p>
    <w:p w14:paraId="7E2FB47A" w14:textId="072BA9FB" w:rsidR="00237918" w:rsidRDefault="00237918" w:rsidP="002F7C9D"/>
    <w:p w14:paraId="6620BFAC" w14:textId="66C55B2A" w:rsidR="00237918" w:rsidRDefault="00237918" w:rsidP="00237918">
      <w:pPr>
        <w:pStyle w:val="Heading3"/>
      </w:pPr>
      <w:r>
        <w:t xml:space="preserve">Do you provide </w:t>
      </w:r>
      <w:r w:rsidR="001F4E92">
        <w:t>reverse logistics including cleaning and sanitization process for re-use with multiple patients?</w:t>
      </w:r>
    </w:p>
    <w:p w14:paraId="11660D38" w14:textId="77777777" w:rsidR="00237918" w:rsidRDefault="00237918" w:rsidP="00237918"/>
    <w:p w14:paraId="24FF505F" w14:textId="3C4747BB" w:rsidR="002F7C9D" w:rsidRDefault="00237918" w:rsidP="0085183E">
      <w:r>
        <w:t>[Vendor Response]</w:t>
      </w:r>
    </w:p>
    <w:p w14:paraId="614C6FFD" w14:textId="4C7120F0" w:rsidR="009D6877" w:rsidRDefault="009D6877" w:rsidP="0085183E"/>
    <w:p w14:paraId="27136AC2" w14:textId="28EB469E" w:rsidR="009D6877" w:rsidRDefault="00BE1BA8" w:rsidP="009D6877">
      <w:pPr>
        <w:pStyle w:val="Heading3"/>
      </w:pPr>
      <w:r>
        <w:t xml:space="preserve">Is your </w:t>
      </w:r>
      <w:r w:rsidR="00972675">
        <w:t>platform</w:t>
      </w:r>
      <w:r>
        <w:t xml:space="preserve"> compatible with other devices that you do not directly sell</w:t>
      </w:r>
      <w:r w:rsidR="001F4E92">
        <w:t xml:space="preserve"> or ship</w:t>
      </w:r>
      <w:r>
        <w:t xml:space="preserve">? </w:t>
      </w:r>
      <w:r w:rsidR="00FA25D8">
        <w:t>Please provide the model, manufacturer, connectivity method and if applicable FDA URL</w:t>
      </w:r>
      <w:r w:rsidR="00C42341">
        <w:t>.</w:t>
      </w:r>
    </w:p>
    <w:p w14:paraId="2EF348EE" w14:textId="77777777" w:rsidR="009D6877" w:rsidRDefault="009D6877" w:rsidP="009D6877"/>
    <w:p w14:paraId="46418BA2" w14:textId="103702F8" w:rsidR="009D6877" w:rsidRDefault="009D6877" w:rsidP="009D6877">
      <w:r>
        <w:t>[Vendor Response]</w:t>
      </w:r>
    </w:p>
    <w:p w14:paraId="29799ED7" w14:textId="39CF612B" w:rsidR="00972675" w:rsidRDefault="00972675" w:rsidP="009D6877"/>
    <w:p w14:paraId="2937A51F" w14:textId="7812E250" w:rsidR="00972675" w:rsidRDefault="00972675" w:rsidP="00972675">
      <w:pPr>
        <w:pStyle w:val="Heading3"/>
      </w:pPr>
      <w:r>
        <w:t xml:space="preserve">Does your platform support Apple Health, Google Fit, Samsung Health, or other personal </w:t>
      </w:r>
      <w:r w:rsidR="00194FE6">
        <w:t>d</w:t>
      </w:r>
      <w:r w:rsidR="00DF5DD5">
        <w:t>igital health apps</w:t>
      </w:r>
      <w:r>
        <w:t>?</w:t>
      </w:r>
    </w:p>
    <w:p w14:paraId="56C665AF" w14:textId="77777777" w:rsidR="00972675" w:rsidRDefault="00972675" w:rsidP="00972675"/>
    <w:p w14:paraId="4648C9CC" w14:textId="0FA1FA0C" w:rsidR="00D13C40" w:rsidRPr="00F66F35" w:rsidRDefault="00972675">
      <w:r>
        <w:t>[Vendor Response]</w:t>
      </w:r>
      <w:r w:rsidR="00036F98">
        <w:br w:type="page"/>
      </w:r>
    </w:p>
    <w:p w14:paraId="260CF819" w14:textId="793F3030" w:rsidR="00325728" w:rsidRDefault="006B7947" w:rsidP="00325728">
      <w:pPr>
        <w:pStyle w:val="Heading2"/>
      </w:pPr>
      <w:bookmarkStart w:id="15" w:name="_Toc58260684"/>
      <w:r>
        <w:t xml:space="preserve">Software </w:t>
      </w:r>
      <w:r w:rsidR="00F76FCA">
        <w:t>Capabilities of Your Platform</w:t>
      </w:r>
      <w:bookmarkEnd w:id="15"/>
    </w:p>
    <w:p w14:paraId="5A96A8E7" w14:textId="6E5547CC" w:rsidR="00325728" w:rsidRDefault="00325728" w:rsidP="00325728"/>
    <w:p w14:paraId="017FB1CF" w14:textId="2C55E545" w:rsidR="003008C0" w:rsidRPr="00B80ECE" w:rsidRDefault="0061068D" w:rsidP="003008C0">
      <w:pPr>
        <w:pStyle w:val="Heading3"/>
      </w:pPr>
      <w:r>
        <w:t xml:space="preserve">How are patients added </w:t>
      </w:r>
      <w:r w:rsidR="00A6757B">
        <w:t>to</w:t>
      </w:r>
      <w:r>
        <w:t xml:space="preserve"> your platform</w:t>
      </w:r>
      <w:r w:rsidR="00AD3430">
        <w:t>?</w:t>
      </w:r>
    </w:p>
    <w:p w14:paraId="1AD5114B" w14:textId="77777777" w:rsidR="003008C0" w:rsidRDefault="003008C0" w:rsidP="003008C0"/>
    <w:p w14:paraId="58B060D5" w14:textId="56623E38" w:rsidR="003008C0" w:rsidRDefault="003008C0" w:rsidP="00325728">
      <w:r>
        <w:t>[Vendor Response]</w:t>
      </w:r>
    </w:p>
    <w:p w14:paraId="11F9C7DB" w14:textId="3674EA69" w:rsidR="00AD3430" w:rsidRDefault="00AD3430" w:rsidP="00325728"/>
    <w:p w14:paraId="59AB2274" w14:textId="1B66348C" w:rsidR="00AD3430" w:rsidRPr="00B80ECE" w:rsidRDefault="00AD3430" w:rsidP="00AD3430">
      <w:pPr>
        <w:pStyle w:val="Heading3"/>
      </w:pPr>
      <w:r>
        <w:t xml:space="preserve">Please describe </w:t>
      </w:r>
      <w:r w:rsidR="00EB6C7A">
        <w:t>the typical</w:t>
      </w:r>
      <w:r>
        <w:t xml:space="preserve"> </w:t>
      </w:r>
      <w:r w:rsidR="00EB6C7A">
        <w:t>user experience for patients.</w:t>
      </w:r>
    </w:p>
    <w:p w14:paraId="15559B27" w14:textId="77777777" w:rsidR="00AD3430" w:rsidRDefault="00AD3430" w:rsidP="00AD3430"/>
    <w:p w14:paraId="3E518D6B" w14:textId="2876AF3E" w:rsidR="00AD3430" w:rsidRDefault="00AD3430" w:rsidP="00325728">
      <w:r>
        <w:t>[Vendor Response]</w:t>
      </w:r>
    </w:p>
    <w:p w14:paraId="5322D203" w14:textId="79DF9581" w:rsidR="005E64E3" w:rsidRDefault="005E64E3" w:rsidP="00836DDD"/>
    <w:p w14:paraId="15096457" w14:textId="77777777" w:rsidR="005E64E3" w:rsidRPr="005E64E3" w:rsidRDefault="005E64E3" w:rsidP="005E64E3">
      <w:pPr>
        <w:pStyle w:val="Heading3"/>
      </w:pPr>
      <w:r w:rsidRPr="005E64E3">
        <w:t>What is the reading level of your patient user interface?</w:t>
      </w:r>
    </w:p>
    <w:p w14:paraId="34F80A45" w14:textId="77777777" w:rsidR="005E64E3" w:rsidRDefault="005E64E3" w:rsidP="005E64E3"/>
    <w:p w14:paraId="11775C98" w14:textId="6598DDAD" w:rsidR="005E64E3" w:rsidRDefault="005E64E3" w:rsidP="00836DDD">
      <w:r>
        <w:t>[Vendor Response]</w:t>
      </w:r>
    </w:p>
    <w:p w14:paraId="347D2378" w14:textId="3FC68278" w:rsidR="00A6757B" w:rsidRDefault="00A6757B" w:rsidP="00836DDD"/>
    <w:p w14:paraId="25A2BF92" w14:textId="77777777" w:rsidR="00A6757B" w:rsidRPr="00B80ECE" w:rsidRDefault="00A6757B" w:rsidP="00A6757B">
      <w:pPr>
        <w:pStyle w:val="Heading3"/>
      </w:pPr>
      <w:r>
        <w:t>Does your solution support “bring your own device” (BYOD)?</w:t>
      </w:r>
    </w:p>
    <w:p w14:paraId="6F9C06CC" w14:textId="77777777" w:rsidR="00A6757B" w:rsidRDefault="00A6757B" w:rsidP="00A6757B"/>
    <w:p w14:paraId="3D880132" w14:textId="3C9EB95C" w:rsidR="00A6757B" w:rsidRDefault="00A6757B" w:rsidP="00836DDD">
      <w:r>
        <w:t>[Vendor Response]</w:t>
      </w:r>
    </w:p>
    <w:p w14:paraId="26AB1715" w14:textId="77777777" w:rsidR="00DF5145" w:rsidRDefault="00DF5145" w:rsidP="00836DDD"/>
    <w:p w14:paraId="5C59D85C" w14:textId="25E2A325" w:rsidR="00DF5145" w:rsidRPr="00B80ECE" w:rsidRDefault="00DF5145" w:rsidP="00DF5145">
      <w:pPr>
        <w:pStyle w:val="Heading3"/>
      </w:pPr>
      <w:r>
        <w:t xml:space="preserve">Do you have an </w:t>
      </w:r>
      <w:r w:rsidR="00C66F14">
        <w:t xml:space="preserve">application for </w:t>
      </w:r>
      <w:r w:rsidR="00C8547F">
        <w:t>companion care or family caregivers?</w:t>
      </w:r>
    </w:p>
    <w:p w14:paraId="7DCE254C" w14:textId="77777777" w:rsidR="00DF5145" w:rsidRDefault="00DF5145" w:rsidP="00DF5145"/>
    <w:p w14:paraId="291D1921" w14:textId="0CA140D9" w:rsidR="00DF5145" w:rsidRDefault="00DF5145" w:rsidP="00836DDD">
      <w:r>
        <w:t>[Vendor Response]</w:t>
      </w:r>
    </w:p>
    <w:p w14:paraId="70BBBAC3" w14:textId="6CF8BE87" w:rsidR="00836DDD" w:rsidRDefault="00836DDD" w:rsidP="00836DDD"/>
    <w:p w14:paraId="575903D8" w14:textId="062BEF63" w:rsidR="00836DDD" w:rsidRPr="00B80ECE" w:rsidRDefault="00EB6C7A" w:rsidP="00836DDD">
      <w:pPr>
        <w:pStyle w:val="Heading3"/>
      </w:pPr>
      <w:r>
        <w:t xml:space="preserve">How are care managers and providers </w:t>
      </w:r>
      <w:r w:rsidR="0061068D">
        <w:t>added</w:t>
      </w:r>
      <w:r>
        <w:t xml:space="preserve"> </w:t>
      </w:r>
      <w:r w:rsidR="00C8547F">
        <w:t>to</w:t>
      </w:r>
      <w:r>
        <w:t xml:space="preserve"> your platform?</w:t>
      </w:r>
    </w:p>
    <w:p w14:paraId="0CF558D4" w14:textId="77777777" w:rsidR="00836DDD" w:rsidRDefault="00836DDD" w:rsidP="00836DDD"/>
    <w:p w14:paraId="5A8DF300" w14:textId="1E294161" w:rsidR="00836DDD" w:rsidRDefault="00836DDD" w:rsidP="00325728">
      <w:r>
        <w:t>[Vendor Response]</w:t>
      </w:r>
    </w:p>
    <w:p w14:paraId="2FBDDECF" w14:textId="22198A5C" w:rsidR="00EB6C7A" w:rsidRDefault="00EB6C7A" w:rsidP="00325728"/>
    <w:p w14:paraId="7D13C1F6" w14:textId="68D376B7" w:rsidR="00EB6C7A" w:rsidRPr="00B80ECE" w:rsidRDefault="00EB6C7A" w:rsidP="00EB6C7A">
      <w:pPr>
        <w:pStyle w:val="Heading3"/>
      </w:pPr>
      <w:r>
        <w:t xml:space="preserve">Please describe the typical user experience for </w:t>
      </w:r>
      <w:r w:rsidR="00DF5145">
        <w:t>care managers, and for providers.</w:t>
      </w:r>
    </w:p>
    <w:p w14:paraId="7A04E330" w14:textId="77777777" w:rsidR="00EB6C7A" w:rsidRDefault="00EB6C7A" w:rsidP="00EB6C7A"/>
    <w:p w14:paraId="288CAD23" w14:textId="77777777" w:rsidR="00EB6C7A" w:rsidRDefault="00EB6C7A" w:rsidP="00EB6C7A">
      <w:r>
        <w:t>[Vendor Response]</w:t>
      </w:r>
    </w:p>
    <w:p w14:paraId="3D5C03AE" w14:textId="0E05FF7C" w:rsidR="004F329A" w:rsidRDefault="004F329A" w:rsidP="004F329A"/>
    <w:p w14:paraId="497718C0" w14:textId="0799BFF4" w:rsidR="004F329A" w:rsidRPr="00B80ECE" w:rsidRDefault="00CC1F74" w:rsidP="004F329A">
      <w:pPr>
        <w:pStyle w:val="Heading3"/>
      </w:pPr>
      <w:r>
        <w:t xml:space="preserve">How and what data is transmitted from patients to </w:t>
      </w:r>
      <w:r w:rsidR="00554945">
        <w:t>the care team</w:t>
      </w:r>
      <w:r>
        <w:t>?</w:t>
      </w:r>
    </w:p>
    <w:p w14:paraId="78FD5B7B" w14:textId="77777777" w:rsidR="004F329A" w:rsidRDefault="004F329A" w:rsidP="004F329A"/>
    <w:p w14:paraId="2AAB86CE" w14:textId="2B880BFD" w:rsidR="004F329A" w:rsidRDefault="004F329A" w:rsidP="004F329A">
      <w:r>
        <w:t>[Vendor Response]</w:t>
      </w:r>
    </w:p>
    <w:p w14:paraId="1D40AB99" w14:textId="5503D962" w:rsidR="009A7B8D" w:rsidRDefault="009A7B8D" w:rsidP="004F329A"/>
    <w:p w14:paraId="09BA3AB3" w14:textId="56803F21" w:rsidR="009A7B8D" w:rsidRPr="00B80ECE" w:rsidRDefault="009A7B8D" w:rsidP="009A7B8D">
      <w:pPr>
        <w:pStyle w:val="Heading3"/>
      </w:pPr>
      <w:r>
        <w:t xml:space="preserve">Are there reminders for the patients to take </w:t>
      </w:r>
      <w:r w:rsidR="00BB43A3">
        <w:t>their vitals?</w:t>
      </w:r>
    </w:p>
    <w:p w14:paraId="486A986E" w14:textId="77777777" w:rsidR="009A7B8D" w:rsidRDefault="009A7B8D" w:rsidP="009A7B8D"/>
    <w:p w14:paraId="0FB7656A" w14:textId="43161D45" w:rsidR="009A7B8D" w:rsidRDefault="009A7B8D" w:rsidP="004F329A">
      <w:r>
        <w:t>[Vendor Response]</w:t>
      </w:r>
    </w:p>
    <w:p w14:paraId="25054685" w14:textId="566F194F" w:rsidR="007110C4" w:rsidRDefault="007110C4" w:rsidP="004F329A"/>
    <w:p w14:paraId="7687B69A" w14:textId="0FD0F980" w:rsidR="005956AF" w:rsidRPr="00B80ECE" w:rsidRDefault="005956AF" w:rsidP="005956AF">
      <w:pPr>
        <w:pStyle w:val="Heading3"/>
      </w:pPr>
      <w:r>
        <w:t>How do</w:t>
      </w:r>
      <w:r w:rsidR="00554945">
        <w:t xml:space="preserve"> you ensure that</w:t>
      </w:r>
      <w:r>
        <w:t xml:space="preserve"> patients stay engaged with </w:t>
      </w:r>
      <w:r w:rsidR="005859E2">
        <w:t>the platform and the care team</w:t>
      </w:r>
      <w:r>
        <w:t>?</w:t>
      </w:r>
    </w:p>
    <w:p w14:paraId="75DBEC50" w14:textId="77777777" w:rsidR="007110C4" w:rsidRDefault="007110C4" w:rsidP="007110C4"/>
    <w:p w14:paraId="1105B84B" w14:textId="50E4678C" w:rsidR="007110C4" w:rsidRDefault="007110C4" w:rsidP="007110C4">
      <w:r>
        <w:t>[Vendor Response]</w:t>
      </w:r>
    </w:p>
    <w:p w14:paraId="65654C49" w14:textId="7A2C71F8" w:rsidR="00A67C72" w:rsidRDefault="00A67C72" w:rsidP="007110C4"/>
    <w:p w14:paraId="5572997F" w14:textId="1CDCCA41" w:rsidR="00693623" w:rsidRPr="00693623" w:rsidRDefault="00693623" w:rsidP="00693623">
      <w:pPr>
        <w:pStyle w:val="Heading3"/>
      </w:pPr>
      <w:r w:rsidRPr="00693623">
        <w:t xml:space="preserve">What solutions does your platform provide for </w:t>
      </w:r>
      <w:r w:rsidR="006D4C60" w:rsidRPr="006D4C60">
        <w:rPr>
          <w:highlight w:val="yellow"/>
        </w:rPr>
        <w:t>[</w:t>
      </w:r>
      <w:r w:rsidR="006D4C60">
        <w:rPr>
          <w:highlight w:val="yellow"/>
        </w:rPr>
        <w:t xml:space="preserve">initial area of focus, ex: </w:t>
      </w:r>
      <w:r w:rsidRPr="006D4C60">
        <w:rPr>
          <w:highlight w:val="yellow"/>
        </w:rPr>
        <w:t>cardiovascular health</w:t>
      </w:r>
      <w:r w:rsidR="006D4C60" w:rsidRPr="006D4C60">
        <w:rPr>
          <w:highlight w:val="yellow"/>
        </w:rPr>
        <w:t>]</w:t>
      </w:r>
      <w:r w:rsidRPr="00693623">
        <w:t xml:space="preserve">? </w:t>
      </w:r>
    </w:p>
    <w:p w14:paraId="160E8AB3" w14:textId="77777777" w:rsidR="00A67C72" w:rsidRDefault="00A67C72" w:rsidP="00A67C72"/>
    <w:p w14:paraId="46EBB3E4" w14:textId="3EEF86F6" w:rsidR="00A67C72" w:rsidRDefault="00A67C72" w:rsidP="00A67C72">
      <w:r>
        <w:t>[Vendor Response]</w:t>
      </w:r>
    </w:p>
    <w:p w14:paraId="06197000" w14:textId="18EA614E" w:rsidR="00693623" w:rsidRDefault="00693623" w:rsidP="00A67C72"/>
    <w:p w14:paraId="0D59BAD6" w14:textId="5B402626" w:rsidR="00693623" w:rsidRPr="00693623" w:rsidRDefault="00693623" w:rsidP="00693623">
      <w:pPr>
        <w:pStyle w:val="Heading3"/>
      </w:pPr>
      <w:r w:rsidRPr="00693623">
        <w:t xml:space="preserve">What </w:t>
      </w:r>
      <w:r>
        <w:t>other con</w:t>
      </w:r>
      <w:r w:rsidR="008E5A78">
        <w:t>ditions/health issues does your solution support?</w:t>
      </w:r>
      <w:r w:rsidRPr="00693623">
        <w:t xml:space="preserve"> </w:t>
      </w:r>
    </w:p>
    <w:p w14:paraId="4661671A" w14:textId="77777777" w:rsidR="00693623" w:rsidRDefault="00693623" w:rsidP="00693623"/>
    <w:p w14:paraId="21BD359A" w14:textId="77777777" w:rsidR="00693623" w:rsidRDefault="00693623" w:rsidP="00693623">
      <w:r>
        <w:t>[Vendor Response]</w:t>
      </w:r>
    </w:p>
    <w:p w14:paraId="4123A78D" w14:textId="0FDF9548" w:rsidR="00937C5F" w:rsidRDefault="00937C5F" w:rsidP="00A67C72"/>
    <w:p w14:paraId="225B17EE" w14:textId="7AEBD903" w:rsidR="00937C5F" w:rsidRPr="00B80ECE" w:rsidRDefault="008E5A78" w:rsidP="00937C5F">
      <w:pPr>
        <w:pStyle w:val="Heading3"/>
      </w:pPr>
      <w:r>
        <w:t>How can monitoring</w:t>
      </w:r>
      <w:r w:rsidR="00D41580">
        <w:t>/care</w:t>
      </w:r>
      <w:r>
        <w:t xml:space="preserve"> plans be customized? Please address </w:t>
      </w:r>
      <w:r w:rsidR="00D41580">
        <w:t xml:space="preserve">if personalization can be done by segment </w:t>
      </w:r>
      <w:r w:rsidR="006D4C60">
        <w:t>and/</w:t>
      </w:r>
      <w:r w:rsidR="00D41580">
        <w:t>or individually per-patient</w:t>
      </w:r>
      <w:r w:rsidR="00F222C7">
        <w:t>.</w:t>
      </w:r>
    </w:p>
    <w:p w14:paraId="1BB1CC7F" w14:textId="77777777" w:rsidR="00937C5F" w:rsidRDefault="00937C5F" w:rsidP="00937C5F"/>
    <w:p w14:paraId="0EFEDF1C" w14:textId="6C68C329" w:rsidR="00937C5F" w:rsidRDefault="00937C5F" w:rsidP="00937C5F">
      <w:r>
        <w:t>[Vendor Response]</w:t>
      </w:r>
    </w:p>
    <w:p w14:paraId="0A13E240" w14:textId="37DB6986" w:rsidR="002110FB" w:rsidRDefault="002110FB" w:rsidP="00937C5F"/>
    <w:p w14:paraId="04D46DEB" w14:textId="1F2D2B53" w:rsidR="002110FB" w:rsidRPr="00B80ECE" w:rsidRDefault="002110FB" w:rsidP="002110FB">
      <w:pPr>
        <w:pStyle w:val="Heading3"/>
      </w:pPr>
      <w:r>
        <w:t xml:space="preserve">Does your platform </w:t>
      </w:r>
      <w:r w:rsidR="00D4394A">
        <w:t xml:space="preserve">have an escalation alert system for abnormal or critical values? Please address how the parameters are set and </w:t>
      </w:r>
      <w:r w:rsidR="006D4C60">
        <w:t>how</w:t>
      </w:r>
      <w:r w:rsidR="00D4394A">
        <w:t xml:space="preserve"> </w:t>
      </w:r>
      <w:r w:rsidR="00F222C7">
        <w:t>alerts</w:t>
      </w:r>
      <w:r w:rsidR="006D4C60">
        <w:t xml:space="preserve"> are handled in your software</w:t>
      </w:r>
      <w:r w:rsidR="00F222C7">
        <w:t>.</w:t>
      </w:r>
    </w:p>
    <w:p w14:paraId="64899048" w14:textId="77777777" w:rsidR="002110FB" w:rsidRDefault="002110FB" w:rsidP="002110FB"/>
    <w:p w14:paraId="0C71180A" w14:textId="3F09B18C" w:rsidR="002110FB" w:rsidRDefault="002110FB" w:rsidP="002110FB">
      <w:r>
        <w:t>[Vendor Response]</w:t>
      </w:r>
    </w:p>
    <w:p w14:paraId="71ED2598" w14:textId="31C81AFA" w:rsidR="008407D7" w:rsidRDefault="008407D7" w:rsidP="002110FB"/>
    <w:p w14:paraId="2831C662" w14:textId="44A7AC9D" w:rsidR="008407D7" w:rsidRPr="00B80ECE" w:rsidRDefault="005956AF" w:rsidP="008407D7">
      <w:pPr>
        <w:pStyle w:val="Heading3"/>
      </w:pPr>
      <w:r>
        <w:t>Does your solution offer bi-directional messaging?</w:t>
      </w:r>
      <w:r w:rsidR="00F9529C">
        <w:t xml:space="preserve"> Please describe the patient/clinical user experience if you use a third-party solution.</w:t>
      </w:r>
    </w:p>
    <w:p w14:paraId="189469CE" w14:textId="77777777" w:rsidR="008407D7" w:rsidRDefault="008407D7" w:rsidP="008407D7"/>
    <w:p w14:paraId="10ABD343" w14:textId="0E74E8D0" w:rsidR="008407D7" w:rsidRDefault="008407D7" w:rsidP="008407D7">
      <w:r>
        <w:t>[Vendor Response]</w:t>
      </w:r>
    </w:p>
    <w:p w14:paraId="36141E46" w14:textId="3CDA2B70" w:rsidR="005956AF" w:rsidRDefault="005956AF" w:rsidP="008407D7"/>
    <w:p w14:paraId="466F2712" w14:textId="6AEF75C2" w:rsidR="005956AF" w:rsidRPr="00B80ECE" w:rsidRDefault="005956AF" w:rsidP="005956AF">
      <w:pPr>
        <w:pStyle w:val="Heading3"/>
      </w:pPr>
      <w:r>
        <w:t>Does your solution offer bi-directional audio/video consultations?</w:t>
      </w:r>
      <w:r w:rsidR="00F9529C">
        <w:t xml:space="preserve"> Please describe the patient/clinical user experience if you use a third-party solution.</w:t>
      </w:r>
    </w:p>
    <w:p w14:paraId="313AC5B1" w14:textId="77777777" w:rsidR="005956AF" w:rsidRDefault="005956AF" w:rsidP="005956AF"/>
    <w:p w14:paraId="36BEDD36" w14:textId="73B43A89" w:rsidR="005956AF" w:rsidRDefault="005956AF" w:rsidP="005956AF">
      <w:r>
        <w:t>[Vendor Response]</w:t>
      </w:r>
    </w:p>
    <w:p w14:paraId="64369CD1" w14:textId="1E2AF24B" w:rsidR="00676226" w:rsidRDefault="00676226" w:rsidP="005956AF"/>
    <w:p w14:paraId="735E170E" w14:textId="047CE4D1" w:rsidR="00676226" w:rsidRPr="00B80ECE" w:rsidRDefault="00676226" w:rsidP="00676226">
      <w:pPr>
        <w:pStyle w:val="Heading3"/>
      </w:pPr>
      <w:r>
        <w:t xml:space="preserve">Does your solution </w:t>
      </w:r>
      <w:r w:rsidR="003D155E">
        <w:t>offer</w:t>
      </w:r>
      <w:r w:rsidR="00416CDA">
        <w:t xml:space="preserve"> educational content such as videos or articles? Please describe how educational content is provided to patients and how it</w:t>
      </w:r>
      <w:r w:rsidR="003D155E">
        <w:t xml:space="preserve"> is</w:t>
      </w:r>
      <w:r w:rsidR="00416CDA">
        <w:t xml:space="preserve"> authored and maintained by your organization.</w:t>
      </w:r>
    </w:p>
    <w:p w14:paraId="7BA77A47" w14:textId="77777777" w:rsidR="00676226" w:rsidRDefault="00676226" w:rsidP="00676226"/>
    <w:p w14:paraId="709DDE17" w14:textId="18FB4A6C" w:rsidR="00676226" w:rsidRDefault="00676226" w:rsidP="005956AF">
      <w:r>
        <w:t>[Vendor Response]</w:t>
      </w:r>
    </w:p>
    <w:p w14:paraId="7B62C694" w14:textId="1769288F" w:rsidR="00416CDA" w:rsidRDefault="00416CDA" w:rsidP="005956AF"/>
    <w:p w14:paraId="6541F818" w14:textId="36EF942D" w:rsidR="00416CDA" w:rsidRPr="00B80ECE" w:rsidRDefault="00416CDA" w:rsidP="00416CDA">
      <w:pPr>
        <w:pStyle w:val="Heading3"/>
      </w:pPr>
      <w:r>
        <w:t>Is your solution available in multiple languages</w:t>
      </w:r>
      <w:r w:rsidR="00A469CC">
        <w:t>,</w:t>
      </w:r>
      <w:r w:rsidR="003A184B">
        <w:t xml:space="preserve"> including English and Spanish?</w:t>
      </w:r>
    </w:p>
    <w:p w14:paraId="2ED79367" w14:textId="77777777" w:rsidR="00416CDA" w:rsidRDefault="00416CDA" w:rsidP="00416CDA"/>
    <w:p w14:paraId="1F3E925D" w14:textId="77777777" w:rsidR="00416CDA" w:rsidRDefault="00416CDA" w:rsidP="00416CDA">
      <w:r>
        <w:t>[Vendor Response]</w:t>
      </w:r>
    </w:p>
    <w:p w14:paraId="0F3377AA" w14:textId="44826B75" w:rsidR="005956AF" w:rsidRDefault="005956AF" w:rsidP="005956AF"/>
    <w:p w14:paraId="5DC47948" w14:textId="6DD89BF7" w:rsidR="005956AF" w:rsidRPr="00B80ECE" w:rsidRDefault="00F9529C" w:rsidP="005956AF">
      <w:pPr>
        <w:pStyle w:val="Heading3"/>
      </w:pPr>
      <w:r>
        <w:t>How does your solution keep track of clinical time spent monitoring and engaging patients?</w:t>
      </w:r>
    </w:p>
    <w:p w14:paraId="556D9D7D" w14:textId="77777777" w:rsidR="005956AF" w:rsidRDefault="005956AF" w:rsidP="005956AF"/>
    <w:p w14:paraId="693FB88C" w14:textId="6E1D2F65" w:rsidR="005956AF" w:rsidRDefault="005956AF" w:rsidP="005956AF">
      <w:r>
        <w:t>[Vendor Response]</w:t>
      </w:r>
    </w:p>
    <w:p w14:paraId="70B02EEC" w14:textId="3205100B" w:rsidR="00833135" w:rsidRDefault="00833135" w:rsidP="005956AF"/>
    <w:p w14:paraId="054EC1DF" w14:textId="63862800" w:rsidR="00833135" w:rsidRPr="00B80ECE" w:rsidRDefault="00833135" w:rsidP="00833135">
      <w:pPr>
        <w:pStyle w:val="Heading3"/>
      </w:pPr>
      <w:r>
        <w:t xml:space="preserve">What reports </w:t>
      </w:r>
      <w:r w:rsidR="007F37B6">
        <w:t>are generated by your platform?</w:t>
      </w:r>
      <w:r>
        <w:t xml:space="preserve"> Please </w:t>
      </w:r>
      <w:r w:rsidR="007F37B6">
        <w:t xml:space="preserve">list each report and </w:t>
      </w:r>
      <w:r w:rsidR="009A0FB6">
        <w:t xml:space="preserve">specify whether </w:t>
      </w:r>
      <w:r w:rsidR="007F37B6">
        <w:t>it</w:t>
      </w:r>
      <w:r w:rsidR="009A0FB6">
        <w:t xml:space="preserve"> is intended for the patient, care manager, responsible </w:t>
      </w:r>
      <w:r w:rsidR="00325E56">
        <w:t>physician,</w:t>
      </w:r>
      <w:r w:rsidR="00F455B0">
        <w:t xml:space="preserve"> billing department</w:t>
      </w:r>
      <w:r w:rsidR="009A0FB6">
        <w:t xml:space="preserve"> or </w:t>
      </w:r>
      <w:r w:rsidR="00F455B0">
        <w:t>other.</w:t>
      </w:r>
    </w:p>
    <w:p w14:paraId="39703EA3" w14:textId="77777777" w:rsidR="00833135" w:rsidRDefault="00833135" w:rsidP="00833135"/>
    <w:p w14:paraId="5EEC561F" w14:textId="59E07442" w:rsidR="00F455B0" w:rsidRDefault="00833135" w:rsidP="0085183E">
      <w:r>
        <w:t>[Vendor Response]</w:t>
      </w:r>
      <w:r w:rsidR="00036F98">
        <w:br w:type="page"/>
      </w:r>
    </w:p>
    <w:p w14:paraId="1088A9CE" w14:textId="2CDF450E" w:rsidR="00F657B5" w:rsidRDefault="002D55C0" w:rsidP="0085183E">
      <w:pPr>
        <w:pStyle w:val="Heading2"/>
      </w:pPr>
      <w:bookmarkStart w:id="16" w:name="_Ref57897224"/>
      <w:bookmarkStart w:id="17" w:name="_Toc58260685"/>
      <w:r>
        <w:t xml:space="preserve">EHR </w:t>
      </w:r>
      <w:r w:rsidR="00F657B5">
        <w:t>Integration Capabilities</w:t>
      </w:r>
      <w:bookmarkEnd w:id="16"/>
      <w:bookmarkEnd w:id="17"/>
    </w:p>
    <w:p w14:paraId="463C30F1" w14:textId="7E0573ED" w:rsidR="00E57B66" w:rsidRDefault="00E57B66" w:rsidP="0085183E"/>
    <w:p w14:paraId="726AD2B8" w14:textId="3D9306DB" w:rsidR="00BA2660" w:rsidRPr="00B80ECE" w:rsidRDefault="00BA2660" w:rsidP="00BA2660">
      <w:pPr>
        <w:pStyle w:val="Heading3"/>
      </w:pPr>
      <w:r>
        <w:t>How does your solution integrate electronic health records</w:t>
      </w:r>
      <w:r w:rsidR="00F455B0">
        <w:t xml:space="preserve"> (EHRs)</w:t>
      </w:r>
      <w:r>
        <w:t xml:space="preserve">? Please list the EHRs that your solution </w:t>
      </w:r>
      <w:r w:rsidR="00F455B0">
        <w:t>is currently integrated with.</w:t>
      </w:r>
    </w:p>
    <w:p w14:paraId="0722BF4E" w14:textId="77777777" w:rsidR="00BA2660" w:rsidRDefault="00BA2660" w:rsidP="00BA2660"/>
    <w:p w14:paraId="5B11BA86" w14:textId="77777777" w:rsidR="00BA2660" w:rsidRDefault="00BA2660" w:rsidP="00BA2660">
      <w:r>
        <w:t>[Vendor Response]</w:t>
      </w:r>
    </w:p>
    <w:p w14:paraId="323D3D70" w14:textId="77777777" w:rsidR="00BA2660" w:rsidRDefault="00BA2660" w:rsidP="0085183E"/>
    <w:p w14:paraId="4D3F9DAC" w14:textId="16996ADA" w:rsidR="005B0460" w:rsidRPr="00B80ECE" w:rsidRDefault="001C340F" w:rsidP="005B0460">
      <w:pPr>
        <w:pStyle w:val="Heading3"/>
      </w:pPr>
      <w:r>
        <w:t xml:space="preserve">Do you currently have </w:t>
      </w:r>
      <w:r w:rsidRPr="00F455B0">
        <w:rPr>
          <w:highlight w:val="yellow"/>
        </w:rPr>
        <w:t>[enter your EHR]</w:t>
      </w:r>
      <w:r>
        <w:t xml:space="preserve"> customers </w:t>
      </w:r>
      <w:r w:rsidR="00F455B0">
        <w:t>integrated with</w:t>
      </w:r>
      <w:r>
        <w:t xml:space="preserve"> your solution</w:t>
      </w:r>
      <w:r w:rsidR="00E57B66">
        <w:t>?</w:t>
      </w:r>
    </w:p>
    <w:p w14:paraId="1C90A7D4" w14:textId="77777777" w:rsidR="005B0460" w:rsidRDefault="005B0460" w:rsidP="005B0460"/>
    <w:p w14:paraId="74832968" w14:textId="1EB87BA5" w:rsidR="005B0460" w:rsidRDefault="005B0460" w:rsidP="005B0460">
      <w:r>
        <w:t>[Vendor Response]</w:t>
      </w:r>
    </w:p>
    <w:p w14:paraId="266C22F0" w14:textId="77777777" w:rsidR="000D4985" w:rsidRDefault="000D4985" w:rsidP="005B0460"/>
    <w:p w14:paraId="27E55C7E" w14:textId="2131E161" w:rsidR="000D4985" w:rsidRPr="00B80ECE" w:rsidRDefault="000D4985" w:rsidP="000D4985">
      <w:pPr>
        <w:pStyle w:val="Heading3"/>
      </w:pPr>
      <w:r>
        <w:t xml:space="preserve">Please describe the inbound and outbound </w:t>
      </w:r>
      <w:r w:rsidR="004E6967">
        <w:t xml:space="preserve">integration capabilities of your solution, </w:t>
      </w:r>
      <w:r w:rsidR="00F455B0">
        <w:t>listing</w:t>
      </w:r>
      <w:r w:rsidR="004E6967">
        <w:t xml:space="preserve"> what is available with </w:t>
      </w:r>
      <w:r w:rsidR="004E6967" w:rsidRPr="00F455B0">
        <w:rPr>
          <w:highlight w:val="yellow"/>
        </w:rPr>
        <w:t>[enter your EHR]</w:t>
      </w:r>
      <w:r w:rsidR="004E6967">
        <w:t>?</w:t>
      </w:r>
    </w:p>
    <w:p w14:paraId="251A284A" w14:textId="77777777" w:rsidR="000D4985" w:rsidRDefault="000D4985" w:rsidP="000D4985"/>
    <w:p w14:paraId="7788628A" w14:textId="15726C38" w:rsidR="000D4985" w:rsidRDefault="000D4985" w:rsidP="000D4985">
      <w:r>
        <w:t>[Vendor Response]</w:t>
      </w:r>
    </w:p>
    <w:p w14:paraId="61AE53D1" w14:textId="5E26EEC6" w:rsidR="00F66F35" w:rsidRDefault="00F66F35" w:rsidP="000D4985"/>
    <w:p w14:paraId="0A503050" w14:textId="15E26831" w:rsidR="00F66F35" w:rsidRPr="00B80ECE" w:rsidRDefault="00F66F35" w:rsidP="00F66F35">
      <w:pPr>
        <w:pStyle w:val="Heading3"/>
      </w:pPr>
      <w:r>
        <w:t xml:space="preserve">Is data synchronized with </w:t>
      </w:r>
      <w:r w:rsidRPr="00D377B7">
        <w:rPr>
          <w:highlight w:val="yellow"/>
        </w:rPr>
        <w:t>[enter your EHR]</w:t>
      </w:r>
      <w:r>
        <w:t xml:space="preserve"> </w:t>
      </w:r>
      <w:r w:rsidR="00BD0365">
        <w:t>in near-real time or in batch</w:t>
      </w:r>
      <w:r w:rsidR="00D377B7">
        <w:t xml:space="preserve"> (ex: daily)</w:t>
      </w:r>
      <w:r>
        <w:t>?</w:t>
      </w:r>
    </w:p>
    <w:p w14:paraId="415A27F5" w14:textId="77777777" w:rsidR="00F66F35" w:rsidRDefault="00F66F35" w:rsidP="00F66F35"/>
    <w:p w14:paraId="3ABBB301" w14:textId="2486860D" w:rsidR="00F66F35" w:rsidRDefault="00F66F35" w:rsidP="00F66F35">
      <w:r>
        <w:t>[Vendor Response]</w:t>
      </w:r>
    </w:p>
    <w:p w14:paraId="57D15A91" w14:textId="158C4F36" w:rsidR="00BD0365" w:rsidRDefault="00BD0365" w:rsidP="00F66F35"/>
    <w:p w14:paraId="796B59D4" w14:textId="101757EF" w:rsidR="00BD0365" w:rsidRPr="00B80ECE" w:rsidRDefault="00BD0365" w:rsidP="00BD0365">
      <w:pPr>
        <w:pStyle w:val="Heading3"/>
      </w:pPr>
      <w:r>
        <w:t xml:space="preserve">Does your solution offer single-sign-on (SSO) capabilities with </w:t>
      </w:r>
      <w:r w:rsidRPr="00D377B7">
        <w:rPr>
          <w:highlight w:val="yellow"/>
        </w:rPr>
        <w:t>[enter your EHR]</w:t>
      </w:r>
      <w:r>
        <w:t>?</w:t>
      </w:r>
    </w:p>
    <w:p w14:paraId="266213B3" w14:textId="77777777" w:rsidR="00BD0365" w:rsidRDefault="00BD0365" w:rsidP="00BD0365"/>
    <w:p w14:paraId="1B9A9345" w14:textId="749FA7F0" w:rsidR="00BD0365" w:rsidRDefault="00BD0365" w:rsidP="00BD0365">
      <w:r>
        <w:t>[Vendor Response]</w:t>
      </w:r>
    </w:p>
    <w:p w14:paraId="2BFA8911" w14:textId="456913C9" w:rsidR="00BD0365" w:rsidRDefault="00BD0365" w:rsidP="00BD0365"/>
    <w:p w14:paraId="1CE10CE9" w14:textId="6E898D2A" w:rsidR="00BD0365" w:rsidRPr="00B80ECE" w:rsidRDefault="00963490" w:rsidP="00BD0365">
      <w:pPr>
        <w:pStyle w:val="Heading3"/>
      </w:pPr>
      <w:r>
        <w:t xml:space="preserve">Please describe your typical EHR integration implementation </w:t>
      </w:r>
      <w:r w:rsidR="000767E1">
        <w:t>plan</w:t>
      </w:r>
      <w:r w:rsidR="003A76AA">
        <w:t xml:space="preserve">, including resources </w:t>
      </w:r>
      <w:r w:rsidR="009C49EC">
        <w:t>required from</w:t>
      </w:r>
      <w:r w:rsidR="003A76AA">
        <w:t xml:space="preserve"> </w:t>
      </w:r>
      <w:r w:rsidR="003A76AA" w:rsidRPr="003A76AA">
        <w:rPr>
          <w:highlight w:val="yellow"/>
        </w:rPr>
        <w:t>[Health System]</w:t>
      </w:r>
      <w:r w:rsidR="003A76AA">
        <w:t>.</w:t>
      </w:r>
    </w:p>
    <w:p w14:paraId="00B913E6" w14:textId="77777777" w:rsidR="00BD0365" w:rsidRDefault="00BD0365" w:rsidP="00BD0365"/>
    <w:p w14:paraId="21B16062" w14:textId="7DD43661" w:rsidR="008117D9" w:rsidRDefault="00BD0365">
      <w:r>
        <w:t>[Vendor Response]</w:t>
      </w:r>
      <w:r w:rsidR="00036F98">
        <w:br w:type="page"/>
      </w:r>
    </w:p>
    <w:p w14:paraId="4AA389FF" w14:textId="64681430" w:rsidR="003920DD" w:rsidRDefault="00EF5DA3" w:rsidP="005F2EC2">
      <w:pPr>
        <w:pStyle w:val="Heading2"/>
      </w:pPr>
      <w:bookmarkStart w:id="18" w:name="_Toc58260686"/>
      <w:r>
        <w:t>Architecture</w:t>
      </w:r>
      <w:r w:rsidR="002D55C0">
        <w:t xml:space="preserve"> &amp;</w:t>
      </w:r>
      <w:r>
        <w:t xml:space="preserve"> Maintenance</w:t>
      </w:r>
      <w:bookmarkEnd w:id="18"/>
    </w:p>
    <w:p w14:paraId="07DB5F64" w14:textId="77777777" w:rsidR="002D55C0" w:rsidRPr="002D55C0" w:rsidRDefault="002D55C0" w:rsidP="002D55C0"/>
    <w:p w14:paraId="76705A29" w14:textId="3177B273" w:rsidR="00766377" w:rsidRDefault="00766377" w:rsidP="00766377">
      <w:pPr>
        <w:pStyle w:val="Heading3"/>
      </w:pPr>
      <w:r>
        <w:t>Is your platform a standalone remote patient monitoring solution or are the capabilities built into another product offering?</w:t>
      </w:r>
    </w:p>
    <w:p w14:paraId="4F3FD107" w14:textId="77777777" w:rsidR="00766377" w:rsidRDefault="00766377" w:rsidP="00766377"/>
    <w:p w14:paraId="5E42D661" w14:textId="5ED0A745" w:rsidR="00766377" w:rsidRDefault="00766377" w:rsidP="00766377">
      <w:r>
        <w:t>[Vendor Response]</w:t>
      </w:r>
    </w:p>
    <w:p w14:paraId="05ADFDC7" w14:textId="7EED6A7F" w:rsidR="00CB2952" w:rsidRDefault="00CB2952" w:rsidP="00766377"/>
    <w:p w14:paraId="333D2FC4" w14:textId="64F4DBC0" w:rsidR="00A07E70" w:rsidRDefault="00835506" w:rsidP="00A07E70">
      <w:pPr>
        <w:pStyle w:val="Heading3"/>
      </w:pPr>
      <w:r>
        <w:t>Is your platform deployed on premise</w:t>
      </w:r>
      <w:r w:rsidR="00EA4A73">
        <w:t xml:space="preserve"> or cloud-hosted (public, private, hybrid)?</w:t>
      </w:r>
    </w:p>
    <w:p w14:paraId="4D5E2FDE" w14:textId="77777777" w:rsidR="00A07E70" w:rsidRDefault="00A07E70" w:rsidP="00A07E70"/>
    <w:p w14:paraId="315F444C" w14:textId="65221E81" w:rsidR="00A07E70" w:rsidRDefault="00A07E70" w:rsidP="00A07E70">
      <w:r>
        <w:t>[Vendor Response]</w:t>
      </w:r>
    </w:p>
    <w:p w14:paraId="68F937D7" w14:textId="3BE03269" w:rsidR="003039EB" w:rsidRDefault="003039EB" w:rsidP="00A07E70"/>
    <w:p w14:paraId="06623238" w14:textId="3D5089A0" w:rsidR="003039EB" w:rsidRDefault="003039EB" w:rsidP="003039EB">
      <w:pPr>
        <w:pStyle w:val="Heading3"/>
      </w:pPr>
      <w:r>
        <w:t>Where is patient data stored, and processed?</w:t>
      </w:r>
    </w:p>
    <w:p w14:paraId="002D31B7" w14:textId="77777777" w:rsidR="003039EB" w:rsidRDefault="003039EB" w:rsidP="003039EB"/>
    <w:p w14:paraId="2B360344" w14:textId="6C847063" w:rsidR="003039EB" w:rsidRDefault="003039EB" w:rsidP="00A07E70">
      <w:r>
        <w:t>[Vendor Response]</w:t>
      </w:r>
    </w:p>
    <w:p w14:paraId="2FD87C21" w14:textId="1F1EC2B3" w:rsidR="00D46806" w:rsidRDefault="00D46806" w:rsidP="00A07E70"/>
    <w:p w14:paraId="3BFEE129" w14:textId="4C7E5C58" w:rsidR="00D46806" w:rsidRDefault="00D46806" w:rsidP="00D46806">
      <w:pPr>
        <w:pStyle w:val="Heading3"/>
      </w:pPr>
      <w:r>
        <w:t xml:space="preserve">Does your software use third-party software components? </w:t>
      </w:r>
      <w:r w:rsidR="000D02E2">
        <w:t xml:space="preserve">Please list third-party components and describe </w:t>
      </w:r>
      <w:r w:rsidR="008D65D0">
        <w:t>for each component your problem resolution process and t</w:t>
      </w:r>
      <w:r w:rsidR="00421C67">
        <w:t>he impact on user experience.</w:t>
      </w:r>
    </w:p>
    <w:p w14:paraId="3C10B9A3" w14:textId="77777777" w:rsidR="00D46806" w:rsidRDefault="00D46806" w:rsidP="00D46806"/>
    <w:p w14:paraId="68AE7096" w14:textId="77777777" w:rsidR="00D46806" w:rsidRDefault="00D46806" w:rsidP="00D46806">
      <w:r>
        <w:t>[Vendor Response]</w:t>
      </w:r>
    </w:p>
    <w:p w14:paraId="7A201627" w14:textId="299CF8E4" w:rsidR="00D46806" w:rsidRDefault="00D46806" w:rsidP="00A07E70"/>
    <w:p w14:paraId="0AFBF6E3" w14:textId="05826F27" w:rsidR="008B2F3B" w:rsidRDefault="008B2F3B" w:rsidP="008B2F3B">
      <w:pPr>
        <w:pStyle w:val="Heading3"/>
      </w:pPr>
      <w:r>
        <w:t>Do you offshore</w:t>
      </w:r>
      <w:r w:rsidR="008D65D0">
        <w:t xml:space="preserve"> or subcontract</w:t>
      </w:r>
      <w:r>
        <w:t xml:space="preserve"> software development of your platform? Please list </w:t>
      </w:r>
      <w:r w:rsidR="008D65D0">
        <w:t>software development vendors</w:t>
      </w:r>
      <w:r>
        <w:t xml:space="preserve"> and their location.</w:t>
      </w:r>
    </w:p>
    <w:p w14:paraId="7F3B0F58" w14:textId="77777777" w:rsidR="008B2F3B" w:rsidRDefault="008B2F3B" w:rsidP="008B2F3B"/>
    <w:p w14:paraId="06050E23" w14:textId="641718D0" w:rsidR="008B2F3B" w:rsidRDefault="008B2F3B" w:rsidP="00A07E70">
      <w:r>
        <w:t>[Vendor Response]</w:t>
      </w:r>
    </w:p>
    <w:p w14:paraId="0E653B40" w14:textId="5C9EBC59" w:rsidR="005045AA" w:rsidRDefault="005045AA" w:rsidP="00A07E70"/>
    <w:p w14:paraId="66A6D9CD" w14:textId="1DCA4B4A" w:rsidR="00421C67" w:rsidRDefault="00421C67" w:rsidP="00421C67">
      <w:pPr>
        <w:pStyle w:val="Heading3"/>
      </w:pPr>
      <w:r>
        <w:t xml:space="preserve">How and when </w:t>
      </w:r>
      <w:r w:rsidR="00D31100">
        <w:t>is</w:t>
      </w:r>
      <w:r>
        <w:t xml:space="preserve"> your platform</w:t>
      </w:r>
      <w:r w:rsidR="00D31100">
        <w:t xml:space="preserve"> (including cloud, </w:t>
      </w:r>
      <w:r w:rsidR="00C873CE">
        <w:t>interfaces,</w:t>
      </w:r>
      <w:r w:rsidR="00D31100">
        <w:t xml:space="preserve"> and medical devices) </w:t>
      </w:r>
      <w:r>
        <w:t>updated?</w:t>
      </w:r>
      <w:r w:rsidR="00D31100">
        <w:t xml:space="preserve"> Please describe the impact on </w:t>
      </w:r>
      <w:r w:rsidR="00D31100" w:rsidRPr="003A76AA">
        <w:rPr>
          <w:highlight w:val="yellow"/>
        </w:rPr>
        <w:t>[Health System]</w:t>
      </w:r>
      <w:r w:rsidR="00D31100">
        <w:t>, patients and providers.</w:t>
      </w:r>
    </w:p>
    <w:p w14:paraId="29FE8D9A" w14:textId="77777777" w:rsidR="00421C67" w:rsidRDefault="00421C67" w:rsidP="00421C67"/>
    <w:p w14:paraId="5530D39C" w14:textId="590645C7" w:rsidR="002D55C0" w:rsidRDefault="00421C67" w:rsidP="00421C67">
      <w:r>
        <w:t>[Vendor Response]</w:t>
      </w:r>
      <w:r w:rsidR="00036F98">
        <w:br w:type="page"/>
      </w:r>
    </w:p>
    <w:p w14:paraId="0CBA7900" w14:textId="7CB3F51B" w:rsidR="002D55C0" w:rsidRDefault="002D55C0" w:rsidP="002D55C0">
      <w:pPr>
        <w:pStyle w:val="Heading2"/>
      </w:pPr>
      <w:bookmarkStart w:id="19" w:name="_Toc58260687"/>
      <w:r>
        <w:t>Security, Privacy &amp; Medical Safety</w:t>
      </w:r>
      <w:bookmarkEnd w:id="19"/>
    </w:p>
    <w:p w14:paraId="5CA8EA1C" w14:textId="572A1A5F" w:rsidR="00542A18" w:rsidRDefault="00542A18" w:rsidP="00A07E70"/>
    <w:p w14:paraId="67DA2214" w14:textId="038C4878" w:rsidR="004B503C" w:rsidRDefault="004B503C" w:rsidP="004B503C">
      <w:pPr>
        <w:pStyle w:val="Heading3"/>
      </w:pPr>
      <w:r>
        <w:t>Please describe the security features and processes of your RPM solution</w:t>
      </w:r>
      <w:r w:rsidR="00D46806">
        <w:t>.</w:t>
      </w:r>
    </w:p>
    <w:p w14:paraId="365A4F21" w14:textId="77777777" w:rsidR="004B503C" w:rsidRDefault="004B503C" w:rsidP="004B503C"/>
    <w:p w14:paraId="419A741D" w14:textId="1CE904C0" w:rsidR="004B503C" w:rsidRDefault="004B503C" w:rsidP="004B503C">
      <w:r>
        <w:t>[Vendor Response]</w:t>
      </w:r>
    </w:p>
    <w:p w14:paraId="32680966" w14:textId="5C3D6B1D" w:rsidR="00D31100" w:rsidRDefault="00D31100" w:rsidP="004B503C"/>
    <w:p w14:paraId="1A6DF9FA" w14:textId="780CE327" w:rsidR="00D31100" w:rsidRDefault="00D31100" w:rsidP="00D31100">
      <w:pPr>
        <w:pStyle w:val="Heading3"/>
      </w:pPr>
      <w:r>
        <w:t>Is your solution</w:t>
      </w:r>
      <w:r w:rsidR="00C873CE">
        <w:t>/company</w:t>
      </w:r>
      <w:r>
        <w:t xml:space="preserve"> </w:t>
      </w:r>
      <w:r w:rsidR="00C873CE">
        <w:t>HIPAA-compliant?</w:t>
      </w:r>
    </w:p>
    <w:p w14:paraId="081BA3CC" w14:textId="77777777" w:rsidR="00D31100" w:rsidRDefault="00D31100" w:rsidP="00D31100"/>
    <w:p w14:paraId="27677086" w14:textId="7FF2EB14" w:rsidR="00D31100" w:rsidRDefault="00D31100" w:rsidP="00D31100">
      <w:r>
        <w:t>[Vendor Response]</w:t>
      </w:r>
    </w:p>
    <w:p w14:paraId="2531581A" w14:textId="710D9E68" w:rsidR="00DD3E8C" w:rsidRDefault="00DD3E8C" w:rsidP="00D31100"/>
    <w:p w14:paraId="631006A3" w14:textId="0BFF10EC" w:rsidR="00DD3E8C" w:rsidRDefault="00DD3E8C" w:rsidP="00DD3E8C">
      <w:pPr>
        <w:pStyle w:val="Heading3"/>
      </w:pPr>
      <w:r>
        <w:t>Is your solution/company HITRUST-certified?</w:t>
      </w:r>
    </w:p>
    <w:p w14:paraId="78DB9472" w14:textId="77777777" w:rsidR="00DD3E8C" w:rsidRDefault="00DD3E8C" w:rsidP="00DD3E8C"/>
    <w:p w14:paraId="1ADAD593" w14:textId="5234F557" w:rsidR="00DD3E8C" w:rsidRDefault="00DD3E8C" w:rsidP="00DD3E8C">
      <w:r>
        <w:t>[Vendor Response]</w:t>
      </w:r>
    </w:p>
    <w:p w14:paraId="54B4F6BA" w14:textId="3D6A1B88" w:rsidR="00DD3E8C" w:rsidRDefault="00DD3E8C" w:rsidP="00DD3E8C"/>
    <w:p w14:paraId="16E1334E" w14:textId="2DD1063A" w:rsidR="00DD3E8C" w:rsidRDefault="00DD3E8C" w:rsidP="00DD3E8C">
      <w:pPr>
        <w:pStyle w:val="Heading3"/>
      </w:pPr>
      <w:r>
        <w:t>Is your solution/company NIST-compliant?</w:t>
      </w:r>
    </w:p>
    <w:p w14:paraId="5879F3CD" w14:textId="77777777" w:rsidR="00DD3E8C" w:rsidRDefault="00DD3E8C" w:rsidP="00DD3E8C"/>
    <w:p w14:paraId="598AEFB7" w14:textId="0DB1C5DE" w:rsidR="00DD3E8C" w:rsidRDefault="00DD3E8C" w:rsidP="00DD3E8C">
      <w:r>
        <w:t>[Vendor Response]</w:t>
      </w:r>
    </w:p>
    <w:p w14:paraId="78008021" w14:textId="464071D1" w:rsidR="00B8111F" w:rsidRDefault="00B8111F" w:rsidP="00DD3E8C"/>
    <w:p w14:paraId="12F110A3" w14:textId="26276A06" w:rsidR="00B8111F" w:rsidRDefault="00B8111F" w:rsidP="00B8111F">
      <w:pPr>
        <w:pStyle w:val="Heading3"/>
      </w:pPr>
      <w:r>
        <w:t>Is your solution/company ISO-27001-certified?</w:t>
      </w:r>
    </w:p>
    <w:p w14:paraId="45180153" w14:textId="77777777" w:rsidR="00B8111F" w:rsidRDefault="00B8111F" w:rsidP="00B8111F"/>
    <w:p w14:paraId="44F7AB43" w14:textId="77777777" w:rsidR="00B8111F" w:rsidRDefault="00B8111F" w:rsidP="00B8111F">
      <w:r>
        <w:t>[Vendor Response]</w:t>
      </w:r>
    </w:p>
    <w:p w14:paraId="720274D8" w14:textId="63498A03" w:rsidR="00DD3E8C" w:rsidRDefault="00DD3E8C" w:rsidP="00DD3E8C"/>
    <w:p w14:paraId="21508B14" w14:textId="1DB704D9" w:rsidR="00DD3E8C" w:rsidRDefault="00DD3E8C" w:rsidP="00DD3E8C">
      <w:pPr>
        <w:pStyle w:val="Heading3"/>
      </w:pPr>
      <w:r>
        <w:t xml:space="preserve">Is your solution/company </w:t>
      </w:r>
      <w:r w:rsidR="00B8111F">
        <w:t>ISO-13485-certified</w:t>
      </w:r>
      <w:r>
        <w:t>?</w:t>
      </w:r>
    </w:p>
    <w:p w14:paraId="29F446B9" w14:textId="77777777" w:rsidR="00DD3E8C" w:rsidRDefault="00DD3E8C" w:rsidP="00DD3E8C"/>
    <w:p w14:paraId="2AAF01B4" w14:textId="511B2BB0" w:rsidR="00DD3E8C" w:rsidRDefault="00DD3E8C" w:rsidP="00DD3E8C">
      <w:r>
        <w:t>[Vendor Response]</w:t>
      </w:r>
    </w:p>
    <w:p w14:paraId="3BC0B96D" w14:textId="6B964BA2" w:rsidR="00DD3E8C" w:rsidRDefault="00DD3E8C" w:rsidP="00D31100"/>
    <w:p w14:paraId="61952F13" w14:textId="77777777" w:rsidR="00DD3E8C" w:rsidRDefault="00DD3E8C" w:rsidP="00DD3E8C">
      <w:pPr>
        <w:pStyle w:val="Heading3"/>
      </w:pPr>
      <w:r>
        <w:t>Is your solution/company FDA-registered?</w:t>
      </w:r>
    </w:p>
    <w:p w14:paraId="333BDE9E" w14:textId="77777777" w:rsidR="00DD3E8C" w:rsidRDefault="00DD3E8C" w:rsidP="00DD3E8C"/>
    <w:p w14:paraId="600E5336" w14:textId="47F3AD50" w:rsidR="00582A25" w:rsidRDefault="00DD3E8C" w:rsidP="003920DD">
      <w:r>
        <w:t>[Vendor Response]</w:t>
      </w:r>
      <w:r w:rsidR="00036F98">
        <w:br w:type="page"/>
      </w:r>
    </w:p>
    <w:p w14:paraId="2BB1EAE3" w14:textId="71CC4EE7" w:rsidR="003920DD" w:rsidRDefault="00EF5DA3" w:rsidP="003920DD">
      <w:pPr>
        <w:pStyle w:val="Heading2"/>
      </w:pPr>
      <w:bookmarkStart w:id="20" w:name="_Toc58260688"/>
      <w:r>
        <w:t>Support &amp; Other Services</w:t>
      </w:r>
      <w:bookmarkEnd w:id="20"/>
    </w:p>
    <w:p w14:paraId="638CD789" w14:textId="77777777" w:rsidR="003920DD" w:rsidRDefault="003920DD" w:rsidP="003920DD"/>
    <w:p w14:paraId="01CAF1F2" w14:textId="6090FAC4" w:rsidR="008D256A" w:rsidRDefault="00B62EC2" w:rsidP="004E44FA">
      <w:pPr>
        <w:pStyle w:val="Heading3"/>
      </w:pPr>
      <w:r>
        <w:t>Please provide</w:t>
      </w:r>
      <w:r w:rsidR="00210FCF">
        <w:t xml:space="preserve"> a staffing chart</w:t>
      </w:r>
      <w:r w:rsidR="004A69E5">
        <w:t xml:space="preserve"> for our project</w:t>
      </w:r>
      <w:r w:rsidR="00210FCF">
        <w:t xml:space="preserve"> listing proposed personnel</w:t>
      </w:r>
      <w:r>
        <w:t xml:space="preserve">, </w:t>
      </w:r>
      <w:r w:rsidR="009B3DF2">
        <w:t>assigned duties and resumes.</w:t>
      </w:r>
    </w:p>
    <w:p w14:paraId="4D4F30EE" w14:textId="4399CAD2" w:rsidR="008D256A" w:rsidRDefault="008D256A" w:rsidP="008D256A"/>
    <w:p w14:paraId="7E06B938" w14:textId="10677881" w:rsidR="00B62EC2" w:rsidRDefault="00B62EC2" w:rsidP="008D256A">
      <w:r>
        <w:t>[Vendor Response]</w:t>
      </w:r>
    </w:p>
    <w:p w14:paraId="7885E471" w14:textId="77777777" w:rsidR="00B62EC2" w:rsidRPr="008D256A" w:rsidRDefault="00B62EC2" w:rsidP="008D256A"/>
    <w:p w14:paraId="51D76F09" w14:textId="58520721" w:rsidR="004E44FA" w:rsidRDefault="000767E1" w:rsidP="004E44FA">
      <w:pPr>
        <w:pStyle w:val="Heading3"/>
      </w:pPr>
      <w:r>
        <w:t>Please describe your solution’s implementation plan</w:t>
      </w:r>
      <w:r w:rsidR="00CC6596">
        <w:t>. Make sure to propose a timeline,</w:t>
      </w:r>
      <w:r w:rsidR="000C65E0">
        <w:t xml:space="preserve"> includ</w:t>
      </w:r>
      <w:r w:rsidR="00CC6596">
        <w:t xml:space="preserve">e </w:t>
      </w:r>
      <w:r w:rsidR="00810CDE">
        <w:t>milestones</w:t>
      </w:r>
      <w:r w:rsidR="0031559E">
        <w:t xml:space="preserve"> and </w:t>
      </w:r>
      <w:r w:rsidR="00CC6596">
        <w:t>distinguish your responsibilities from</w:t>
      </w:r>
      <w:r w:rsidR="000C65E0">
        <w:t xml:space="preserve"> </w:t>
      </w:r>
      <w:r w:rsidR="000C65E0" w:rsidRPr="000C65E0">
        <w:rPr>
          <w:highlight w:val="yellow"/>
        </w:rPr>
        <w:t>[Health System]</w:t>
      </w:r>
      <w:r w:rsidR="000C65E0">
        <w:t xml:space="preserve"> responsibilities</w:t>
      </w:r>
      <w:r w:rsidR="00D93E04">
        <w:t>.</w:t>
      </w:r>
    </w:p>
    <w:p w14:paraId="669AB1D6" w14:textId="77777777" w:rsidR="004E44FA" w:rsidRDefault="004E44FA" w:rsidP="004E44FA"/>
    <w:p w14:paraId="50C4B0F0" w14:textId="44D5131D" w:rsidR="00FB2B2B" w:rsidRDefault="004E44FA" w:rsidP="003920DD">
      <w:r>
        <w:t>[Vendor Response]</w:t>
      </w:r>
    </w:p>
    <w:p w14:paraId="1C6B608E" w14:textId="77777777" w:rsidR="0010251B" w:rsidRDefault="0010251B" w:rsidP="003920DD"/>
    <w:p w14:paraId="7FB80CB8" w14:textId="03009818" w:rsidR="0010251B" w:rsidRDefault="009E41E5" w:rsidP="009E41E5">
      <w:pPr>
        <w:pStyle w:val="Heading3"/>
      </w:pPr>
      <w:r w:rsidRPr="009E41E5">
        <w:t>Do you provide full patient</w:t>
      </w:r>
      <w:r>
        <w:t xml:space="preserve"> recruitment,</w:t>
      </w:r>
      <w:r w:rsidRPr="009E41E5">
        <w:t xml:space="preserve"> enrollment, and onboarding to your platform?</w:t>
      </w:r>
    </w:p>
    <w:p w14:paraId="02ADA8AB" w14:textId="5EFD76E6" w:rsidR="008117D9" w:rsidRDefault="008117D9" w:rsidP="003920DD"/>
    <w:p w14:paraId="51F20554" w14:textId="1E0BFEDB" w:rsidR="009E41E5" w:rsidRDefault="009E41E5" w:rsidP="009E41E5">
      <w:r>
        <w:t>[Vendor Response]</w:t>
      </w:r>
    </w:p>
    <w:p w14:paraId="4D3CD7EC" w14:textId="323453B3" w:rsidR="00584AF8" w:rsidRDefault="00584AF8" w:rsidP="009E41E5"/>
    <w:p w14:paraId="52AD1DA7" w14:textId="5C2E2FB5" w:rsidR="00584AF8" w:rsidRDefault="00584AF8" w:rsidP="00584AF8">
      <w:pPr>
        <w:pStyle w:val="Heading3"/>
      </w:pPr>
      <w:r w:rsidRPr="009E41E5">
        <w:t xml:space="preserve">Do you provide </w:t>
      </w:r>
      <w:r>
        <w:t xml:space="preserve">patient monitoring, </w:t>
      </w:r>
      <w:r w:rsidR="006D7656">
        <w:t>triage,</w:t>
      </w:r>
      <w:r>
        <w:t xml:space="preserve"> and engagement services?</w:t>
      </w:r>
    </w:p>
    <w:p w14:paraId="56576383" w14:textId="77777777" w:rsidR="00584AF8" w:rsidRDefault="00584AF8" w:rsidP="00584AF8"/>
    <w:p w14:paraId="1C7BC123" w14:textId="755846B0" w:rsidR="00584AF8" w:rsidRDefault="00584AF8" w:rsidP="009E41E5">
      <w:r>
        <w:t>[Vendor Response]</w:t>
      </w:r>
    </w:p>
    <w:p w14:paraId="3CC74EB7" w14:textId="4CC34B65" w:rsidR="009E41E5" w:rsidRDefault="009E41E5" w:rsidP="003920DD"/>
    <w:p w14:paraId="34A0072C" w14:textId="5465D5D4" w:rsidR="009E41E5" w:rsidRDefault="009E41E5" w:rsidP="009E41E5">
      <w:pPr>
        <w:pStyle w:val="Heading3"/>
      </w:pPr>
      <w:r w:rsidRPr="009E41E5">
        <w:t xml:space="preserve">Do you provide </w:t>
      </w:r>
      <w:r>
        <w:t xml:space="preserve">patient training/orientation for </w:t>
      </w:r>
      <w:r w:rsidR="008C072E">
        <w:t>equipment and software use?</w:t>
      </w:r>
    </w:p>
    <w:p w14:paraId="7A3FEB83" w14:textId="77777777" w:rsidR="009E41E5" w:rsidRDefault="009E41E5" w:rsidP="009E41E5"/>
    <w:p w14:paraId="013AFA34" w14:textId="69D23AA8" w:rsidR="009E41E5" w:rsidRDefault="009E41E5" w:rsidP="009E41E5">
      <w:r>
        <w:t>[Vendor Response]</w:t>
      </w:r>
    </w:p>
    <w:p w14:paraId="41212562" w14:textId="2FA3FF16" w:rsidR="008C072E" w:rsidRDefault="008C072E" w:rsidP="009E41E5"/>
    <w:p w14:paraId="11D641D2" w14:textId="74CC4D90" w:rsidR="008C072E" w:rsidRDefault="008C072E" w:rsidP="008C072E">
      <w:pPr>
        <w:pStyle w:val="Heading3"/>
      </w:pPr>
      <w:r w:rsidRPr="009E41E5">
        <w:t xml:space="preserve">Do you provide </w:t>
      </w:r>
      <w:r w:rsidR="00D42516">
        <w:t>clinical</w:t>
      </w:r>
      <w:r>
        <w:t xml:space="preserve"> training/orientation for </w:t>
      </w:r>
      <w:r w:rsidR="00D42516">
        <w:t>equipment and s</w:t>
      </w:r>
      <w:r>
        <w:t>oftware use?</w:t>
      </w:r>
    </w:p>
    <w:p w14:paraId="63A7D460" w14:textId="77777777" w:rsidR="008C072E" w:rsidRDefault="008C072E" w:rsidP="008C072E"/>
    <w:p w14:paraId="388B64D5" w14:textId="523DFAA9" w:rsidR="008C072E" w:rsidRDefault="008C072E" w:rsidP="008C072E">
      <w:r>
        <w:t>[Vendor Response]</w:t>
      </w:r>
    </w:p>
    <w:p w14:paraId="2EC60EE5" w14:textId="7F363770" w:rsidR="00D42516" w:rsidRDefault="00D42516" w:rsidP="008C072E"/>
    <w:p w14:paraId="4F33924D" w14:textId="0C6ADAD9" w:rsidR="00D42516" w:rsidRDefault="00D42516" w:rsidP="00D42516">
      <w:pPr>
        <w:pStyle w:val="Heading3"/>
      </w:pPr>
      <w:r>
        <w:t xml:space="preserve">Please describe </w:t>
      </w:r>
      <w:r w:rsidR="00046515">
        <w:t>your support services, including support hours</w:t>
      </w:r>
      <w:r w:rsidR="00AE4C90">
        <w:t>, escalation processes</w:t>
      </w:r>
      <w:r w:rsidR="00046515">
        <w:t xml:space="preserve"> and communication methods available to patients and providers.</w:t>
      </w:r>
      <w:r w:rsidR="00493D1A">
        <w:t xml:space="preserve"> </w:t>
      </w:r>
    </w:p>
    <w:p w14:paraId="0880668C" w14:textId="77777777" w:rsidR="00D42516" w:rsidRDefault="00D42516" w:rsidP="00D42516"/>
    <w:p w14:paraId="1D43BFB9" w14:textId="2FD0C7D9" w:rsidR="009E41E5" w:rsidRDefault="00D42516" w:rsidP="003920DD">
      <w:r>
        <w:t>[Vendor Response]</w:t>
      </w:r>
      <w:r w:rsidR="003130A8">
        <w:br w:type="page"/>
      </w:r>
    </w:p>
    <w:p w14:paraId="2E4E3490" w14:textId="00380875" w:rsidR="00F657B5" w:rsidRDefault="00F657B5" w:rsidP="00F657B5">
      <w:pPr>
        <w:pStyle w:val="Heading2"/>
      </w:pPr>
      <w:bookmarkStart w:id="21" w:name="_Toc58260689"/>
      <w:r>
        <w:t>Roadmap, SDK &amp; Customization</w:t>
      </w:r>
      <w:bookmarkEnd w:id="21"/>
    </w:p>
    <w:p w14:paraId="09434E69" w14:textId="77777777" w:rsidR="00F657B5" w:rsidRDefault="00F657B5" w:rsidP="00F657B5"/>
    <w:p w14:paraId="7C398018" w14:textId="2BCE4547" w:rsidR="00053649" w:rsidRDefault="00053649" w:rsidP="00053649">
      <w:pPr>
        <w:pStyle w:val="Heading3"/>
      </w:pPr>
      <w:r>
        <w:t xml:space="preserve">Please </w:t>
      </w:r>
      <w:r w:rsidR="00E24DA6">
        <w:t>provide your</w:t>
      </w:r>
      <w:r>
        <w:t xml:space="preserve"> roadmap for the next six, twelve and </w:t>
      </w:r>
      <w:r w:rsidR="00D83C75">
        <w:t>twenty-four months.</w:t>
      </w:r>
      <w:r>
        <w:t xml:space="preserve"> </w:t>
      </w:r>
    </w:p>
    <w:p w14:paraId="44F40D3B" w14:textId="77777777" w:rsidR="00053649" w:rsidRDefault="00053649" w:rsidP="00053649"/>
    <w:p w14:paraId="61AC7BA7" w14:textId="5EF41600" w:rsidR="00053649" w:rsidRDefault="00053649" w:rsidP="00053649">
      <w:r>
        <w:t>[Vendor Response]</w:t>
      </w:r>
    </w:p>
    <w:p w14:paraId="54FCECD1" w14:textId="06160092" w:rsidR="00D83C75" w:rsidRDefault="00D83C75" w:rsidP="00053649"/>
    <w:p w14:paraId="1D6A2394" w14:textId="3635365E" w:rsidR="00D83C75" w:rsidRDefault="00F67805" w:rsidP="00D83C75">
      <w:pPr>
        <w:pStyle w:val="Heading3"/>
      </w:pPr>
      <w:r>
        <w:t>What</w:t>
      </w:r>
      <w:r w:rsidR="00D83C75">
        <w:t xml:space="preserve"> improvements and new functionalities</w:t>
      </w:r>
      <w:r w:rsidR="00820038">
        <w:t xml:space="preserve"> have been</w:t>
      </w:r>
      <w:r w:rsidR="00D83C75">
        <w:t xml:space="preserve"> added to your platform in the last twelve months</w:t>
      </w:r>
      <w:r w:rsidR="00820038">
        <w:t>?</w:t>
      </w:r>
    </w:p>
    <w:p w14:paraId="0BE3958C" w14:textId="77777777" w:rsidR="00D83C75" w:rsidRDefault="00D83C75" w:rsidP="00D83C75"/>
    <w:p w14:paraId="34ECD8DA" w14:textId="5D5AC47D" w:rsidR="00D83C75" w:rsidRDefault="00D83C75" w:rsidP="00D83C75">
      <w:r>
        <w:t>[Vendor Response]</w:t>
      </w:r>
    </w:p>
    <w:p w14:paraId="7E30CABF" w14:textId="30DEEB56" w:rsidR="002A47C6" w:rsidRDefault="002A47C6" w:rsidP="00D83C75"/>
    <w:p w14:paraId="0C172DA6" w14:textId="777A91C0" w:rsidR="002A47C6" w:rsidRDefault="00820038" w:rsidP="002A47C6">
      <w:pPr>
        <w:pStyle w:val="Heading3"/>
      </w:pPr>
      <w:r>
        <w:t xml:space="preserve">How do you handle customer requests for new features and </w:t>
      </w:r>
      <w:r w:rsidR="008D256A">
        <w:t>improvements?</w:t>
      </w:r>
    </w:p>
    <w:p w14:paraId="703F0342" w14:textId="77777777" w:rsidR="002A47C6" w:rsidRDefault="002A47C6" w:rsidP="002A47C6"/>
    <w:p w14:paraId="72F71616" w14:textId="49E8C4C2" w:rsidR="002A47C6" w:rsidRDefault="002A47C6" w:rsidP="00D83C75">
      <w:r>
        <w:t>[Vendor Response]</w:t>
      </w:r>
    </w:p>
    <w:p w14:paraId="01D12377" w14:textId="4F4A4FAA" w:rsidR="004820A2" w:rsidRDefault="004820A2" w:rsidP="00D83C75"/>
    <w:p w14:paraId="39CA64B4" w14:textId="77777777" w:rsidR="004820A2" w:rsidRDefault="004820A2" w:rsidP="004820A2">
      <w:pPr>
        <w:pStyle w:val="Heading3"/>
      </w:pPr>
      <w:bookmarkStart w:id="22" w:name="_Toc53161138"/>
      <w:r w:rsidRPr="00FB3C54">
        <w:t>Do you have a</w:t>
      </w:r>
      <w:r>
        <w:t>n</w:t>
      </w:r>
      <w:r w:rsidRPr="00FB3C54">
        <w:t xml:space="preserve"> SDK for your platform?</w:t>
      </w:r>
      <w:bookmarkEnd w:id="22"/>
    </w:p>
    <w:p w14:paraId="70DF18E1" w14:textId="77777777" w:rsidR="004820A2" w:rsidRDefault="004820A2" w:rsidP="00D83C75"/>
    <w:p w14:paraId="7151C84D" w14:textId="77777777" w:rsidR="004820A2" w:rsidRDefault="004820A2" w:rsidP="004820A2">
      <w:r>
        <w:t>[Vendor Response]</w:t>
      </w:r>
    </w:p>
    <w:p w14:paraId="15209112" w14:textId="697E3685" w:rsidR="00D83C75" w:rsidRDefault="00D83C75" w:rsidP="00053649"/>
    <w:p w14:paraId="1C22515B" w14:textId="3F477305" w:rsidR="00CA2F2E" w:rsidRDefault="00464228" w:rsidP="00CA2F2E">
      <w:pPr>
        <w:pStyle w:val="Heading3"/>
      </w:pPr>
      <w:r>
        <w:t>Do you have an</w:t>
      </w:r>
      <w:r w:rsidR="00CA2F2E" w:rsidRPr="00FB3C54">
        <w:t xml:space="preserve"> </w:t>
      </w:r>
      <w:r w:rsidR="00CA2F2E">
        <w:t xml:space="preserve">API that can be accessed by </w:t>
      </w:r>
      <w:r w:rsidR="00CA2F2E" w:rsidRPr="000C65E0">
        <w:rPr>
          <w:highlight w:val="yellow"/>
        </w:rPr>
        <w:t>[Health System]</w:t>
      </w:r>
      <w:r w:rsidR="00CA2F2E">
        <w:t xml:space="preserve"> and/or other partners?</w:t>
      </w:r>
    </w:p>
    <w:p w14:paraId="6B97D18B" w14:textId="77777777" w:rsidR="00CA2F2E" w:rsidRDefault="00CA2F2E" w:rsidP="00CA2F2E"/>
    <w:p w14:paraId="3A4EB842" w14:textId="6BE47F88" w:rsidR="00CA2F2E" w:rsidRDefault="00CA2F2E" w:rsidP="00CA2F2E">
      <w:r>
        <w:t>[Vendor Response]</w:t>
      </w:r>
    </w:p>
    <w:p w14:paraId="37FD77B9" w14:textId="514F39A9" w:rsidR="000737BD" w:rsidRDefault="000737BD" w:rsidP="00CA2F2E"/>
    <w:p w14:paraId="00662CE4" w14:textId="11EA5BBD" w:rsidR="000737BD" w:rsidRDefault="000737BD" w:rsidP="000737BD">
      <w:pPr>
        <w:pStyle w:val="Heading3"/>
      </w:pPr>
      <w:r>
        <w:t xml:space="preserve">Can your solution be customized for specific </w:t>
      </w:r>
      <w:r w:rsidRPr="000C65E0">
        <w:rPr>
          <w:highlight w:val="yellow"/>
        </w:rPr>
        <w:t>[Health System]</w:t>
      </w:r>
      <w:r>
        <w:t xml:space="preserve"> requirements?</w:t>
      </w:r>
    </w:p>
    <w:p w14:paraId="6AD4E3D1" w14:textId="77777777" w:rsidR="000737BD" w:rsidRDefault="000737BD" w:rsidP="000737BD"/>
    <w:p w14:paraId="0434C397" w14:textId="7BF6440D" w:rsidR="000737BD" w:rsidRDefault="000737BD" w:rsidP="000737BD">
      <w:r>
        <w:t>[Vendor Response]</w:t>
      </w:r>
    </w:p>
    <w:p w14:paraId="319D9D1C" w14:textId="06A114B7" w:rsidR="000737BD" w:rsidRDefault="000737BD" w:rsidP="000737BD"/>
    <w:p w14:paraId="79F49BAA" w14:textId="5A41C39F" w:rsidR="000737BD" w:rsidRDefault="000737BD" w:rsidP="000737BD">
      <w:pPr>
        <w:pStyle w:val="Heading3"/>
      </w:pPr>
      <w:r>
        <w:t xml:space="preserve">Can your software, medical devices and collaterals be white-labelled to </w:t>
      </w:r>
      <w:r w:rsidRPr="000C65E0">
        <w:rPr>
          <w:highlight w:val="yellow"/>
        </w:rPr>
        <w:t>[Health System]</w:t>
      </w:r>
      <w:r w:rsidR="004C2077">
        <w:t xml:space="preserve"> branding?</w:t>
      </w:r>
    </w:p>
    <w:p w14:paraId="3804BBEC" w14:textId="77777777" w:rsidR="000737BD" w:rsidRDefault="000737BD" w:rsidP="000737BD"/>
    <w:p w14:paraId="6CA46647" w14:textId="5D1A488F" w:rsidR="00906BD5" w:rsidRDefault="000737BD" w:rsidP="000737BD">
      <w:r>
        <w:t>[Vendor Response]</w:t>
      </w:r>
    </w:p>
    <w:p w14:paraId="545E8511" w14:textId="77777777" w:rsidR="00906BD5" w:rsidRDefault="00906BD5">
      <w:r>
        <w:br w:type="page"/>
      </w:r>
    </w:p>
    <w:p w14:paraId="428AACF7" w14:textId="37D542FF" w:rsidR="000737BD" w:rsidRDefault="00906BD5" w:rsidP="00906BD5">
      <w:pPr>
        <w:pStyle w:val="Heading1"/>
      </w:pPr>
      <w:bookmarkStart w:id="23" w:name="_Toc58260690"/>
      <w:r>
        <w:t>Pricing</w:t>
      </w:r>
      <w:r w:rsidR="00C507F3">
        <w:t xml:space="preserve"> – Vendor Response</w:t>
      </w:r>
      <w:bookmarkEnd w:id="23"/>
    </w:p>
    <w:p w14:paraId="599FB166" w14:textId="2D2F60A9" w:rsidR="00906BD5" w:rsidRDefault="00906BD5" w:rsidP="00906BD5"/>
    <w:p w14:paraId="0D9C0D50" w14:textId="127857EA" w:rsidR="005A50EA" w:rsidRDefault="005A50EA" w:rsidP="005A50EA">
      <w:pPr>
        <w:pStyle w:val="Heading2"/>
      </w:pPr>
      <w:bookmarkStart w:id="24" w:name="_Toc58260691"/>
      <w:r>
        <w:t>Standard Pricing</w:t>
      </w:r>
      <w:bookmarkEnd w:id="24"/>
    </w:p>
    <w:p w14:paraId="5A05D7A9" w14:textId="77777777" w:rsidR="005A50EA" w:rsidRDefault="005A50EA" w:rsidP="00906BD5">
      <w:pPr>
        <w:rPr>
          <w:i/>
          <w:iCs/>
        </w:rPr>
      </w:pPr>
    </w:p>
    <w:p w14:paraId="76F7F98A" w14:textId="233F9A0E" w:rsidR="00906BD5" w:rsidRPr="00C507F3" w:rsidRDefault="003C495A" w:rsidP="00981D6F">
      <w:pPr>
        <w:pStyle w:val="Heading3"/>
      </w:pPr>
      <w:r w:rsidRPr="00C507F3">
        <w:t xml:space="preserve">Please use the information provided in the </w:t>
      </w:r>
      <w:r w:rsidRPr="00C507F3">
        <w:rPr>
          <w:u w:val="single"/>
        </w:rPr>
        <w:fldChar w:fldCharType="begin"/>
      </w:r>
      <w:r w:rsidRPr="00C507F3">
        <w:rPr>
          <w:u w:val="single"/>
        </w:rPr>
        <w:instrText xml:space="preserve"> REF _Ref57993595 \h </w:instrText>
      </w:r>
      <w:r w:rsidR="00C507F3">
        <w:rPr>
          <w:u w:val="single"/>
        </w:rPr>
        <w:instrText xml:space="preserve"> \* MERGEFORMAT </w:instrText>
      </w:r>
      <w:r w:rsidRPr="00C507F3">
        <w:rPr>
          <w:u w:val="single"/>
        </w:rPr>
      </w:r>
      <w:r w:rsidRPr="00C507F3">
        <w:rPr>
          <w:u w:val="single"/>
        </w:rPr>
        <w:fldChar w:fldCharType="separate"/>
      </w:r>
      <w:r w:rsidRPr="00C507F3">
        <w:rPr>
          <w:u w:val="single"/>
        </w:rPr>
        <w:t>Statement of Purpose</w:t>
      </w:r>
      <w:r w:rsidRPr="00C507F3">
        <w:rPr>
          <w:u w:val="single"/>
        </w:rPr>
        <w:fldChar w:fldCharType="end"/>
      </w:r>
      <w:r w:rsidRPr="00C507F3">
        <w:t xml:space="preserve"> to provide your best available total price.</w:t>
      </w:r>
    </w:p>
    <w:p w14:paraId="20A2A1DB" w14:textId="1A280542" w:rsidR="003C495A" w:rsidRDefault="003C495A" w:rsidP="00906BD5"/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4778"/>
        <w:gridCol w:w="1225"/>
        <w:gridCol w:w="1225"/>
        <w:gridCol w:w="2122"/>
      </w:tblGrid>
      <w:tr w:rsidR="003C495A" w:rsidRPr="00FA77AB" w14:paraId="228BD1C5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2049943E" w14:textId="77777777" w:rsidR="003C495A" w:rsidRPr="003C495A" w:rsidRDefault="003C495A" w:rsidP="003C495A">
            <w:pPr>
              <w:rPr>
                <w:b/>
                <w:bCs/>
                <w:lang w:val="en-CA"/>
              </w:rPr>
            </w:pPr>
            <w:r w:rsidRPr="003C495A">
              <w:rPr>
                <w:b/>
                <w:bCs/>
                <w:lang w:val="en-CA"/>
              </w:rPr>
              <w:t>Description</w:t>
            </w:r>
          </w:p>
        </w:tc>
        <w:tc>
          <w:tcPr>
            <w:tcW w:w="655" w:type="pct"/>
            <w:noWrap/>
            <w:hideMark/>
          </w:tcPr>
          <w:p w14:paraId="41C8C67F" w14:textId="77777777" w:rsidR="003C495A" w:rsidRPr="003C495A" w:rsidRDefault="003C495A" w:rsidP="003C495A">
            <w:pPr>
              <w:rPr>
                <w:b/>
                <w:bCs/>
                <w:lang w:val="en-CA"/>
              </w:rPr>
            </w:pPr>
            <w:r w:rsidRPr="003C495A">
              <w:rPr>
                <w:b/>
                <w:bCs/>
                <w:lang w:val="en-CA"/>
              </w:rPr>
              <w:t>Unit Fee</w:t>
            </w:r>
          </w:p>
        </w:tc>
        <w:tc>
          <w:tcPr>
            <w:tcW w:w="655" w:type="pct"/>
          </w:tcPr>
          <w:p w14:paraId="4E73C3E9" w14:textId="77777777" w:rsidR="003C495A" w:rsidRPr="003C495A" w:rsidRDefault="003C495A" w:rsidP="003C495A">
            <w:pPr>
              <w:rPr>
                <w:b/>
                <w:bCs/>
                <w:lang w:val="en-CA"/>
              </w:rPr>
            </w:pPr>
            <w:r w:rsidRPr="003C495A">
              <w:rPr>
                <w:b/>
                <w:bCs/>
                <w:lang w:val="en-CA"/>
              </w:rPr>
              <w:t>Total</w:t>
            </w:r>
          </w:p>
        </w:tc>
        <w:tc>
          <w:tcPr>
            <w:tcW w:w="1135" w:type="pct"/>
            <w:noWrap/>
            <w:hideMark/>
          </w:tcPr>
          <w:p w14:paraId="4A2FB050" w14:textId="77777777" w:rsidR="003C495A" w:rsidRPr="003C495A" w:rsidRDefault="003C495A" w:rsidP="003C495A">
            <w:pPr>
              <w:rPr>
                <w:b/>
                <w:bCs/>
                <w:lang w:val="en-CA"/>
              </w:rPr>
            </w:pPr>
            <w:r w:rsidRPr="003C495A">
              <w:rPr>
                <w:b/>
                <w:bCs/>
                <w:lang w:val="en-CA"/>
              </w:rPr>
              <w:t>Comments</w:t>
            </w:r>
          </w:p>
        </w:tc>
      </w:tr>
      <w:tr w:rsidR="00FA77AB" w:rsidRPr="00FA77AB" w14:paraId="58C2A24B" w14:textId="77777777" w:rsidTr="00FA77AB">
        <w:trPr>
          <w:trHeight w:val="280"/>
        </w:trPr>
        <w:tc>
          <w:tcPr>
            <w:tcW w:w="5000" w:type="pct"/>
            <w:gridSpan w:val="4"/>
            <w:noWrap/>
            <w:hideMark/>
          </w:tcPr>
          <w:p w14:paraId="4AF29ECB" w14:textId="0B126428" w:rsidR="00FA77AB" w:rsidRPr="003C495A" w:rsidRDefault="00FA77AB" w:rsidP="003C495A">
            <w:pPr>
              <w:rPr>
                <w:b/>
                <w:bCs/>
                <w:lang w:val="en-CA"/>
              </w:rPr>
            </w:pPr>
            <w:r w:rsidRPr="00FA77AB">
              <w:rPr>
                <w:b/>
                <w:bCs/>
              </w:rPr>
              <w:t>Platform</w:t>
            </w:r>
          </w:p>
        </w:tc>
      </w:tr>
      <w:tr w:rsidR="003C495A" w:rsidRPr="00FA77AB" w14:paraId="24028E7A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3DD8FB33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Setup/One-Time Fee</w:t>
            </w:r>
          </w:p>
        </w:tc>
        <w:tc>
          <w:tcPr>
            <w:tcW w:w="655" w:type="pct"/>
            <w:noWrap/>
            <w:hideMark/>
          </w:tcPr>
          <w:p w14:paraId="4829B934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03B2EC64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02236C68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20101EDA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112096BF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Ongoing/Recurring Costs</w:t>
            </w:r>
          </w:p>
        </w:tc>
        <w:tc>
          <w:tcPr>
            <w:tcW w:w="655" w:type="pct"/>
            <w:noWrap/>
            <w:hideMark/>
          </w:tcPr>
          <w:p w14:paraId="2A43DF40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08D86721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70F91E66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606CF098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257C44F9" w14:textId="18D6B4F4" w:rsidR="003C495A" w:rsidRPr="003C495A" w:rsidRDefault="003C495A" w:rsidP="003C495A">
            <w:pPr>
              <w:rPr>
                <w:lang w:val="en-CA"/>
              </w:rPr>
            </w:pPr>
            <w:r w:rsidRPr="003C495A">
              <w:t>Medical Devices</w:t>
            </w:r>
          </w:p>
        </w:tc>
        <w:tc>
          <w:tcPr>
            <w:tcW w:w="655" w:type="pct"/>
            <w:noWrap/>
            <w:hideMark/>
          </w:tcPr>
          <w:p w14:paraId="2B6ECBA4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 </w:t>
            </w:r>
          </w:p>
        </w:tc>
        <w:tc>
          <w:tcPr>
            <w:tcW w:w="655" w:type="pct"/>
          </w:tcPr>
          <w:p w14:paraId="54871B7C" w14:textId="77777777" w:rsidR="003C495A" w:rsidRPr="003C495A" w:rsidRDefault="003C495A" w:rsidP="003C495A"/>
        </w:tc>
        <w:tc>
          <w:tcPr>
            <w:tcW w:w="1135" w:type="pct"/>
            <w:noWrap/>
            <w:hideMark/>
          </w:tcPr>
          <w:p w14:paraId="5E3633C5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 </w:t>
            </w:r>
          </w:p>
        </w:tc>
      </w:tr>
      <w:tr w:rsidR="003C495A" w:rsidRPr="00FA77AB" w14:paraId="14652E91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4E56E3DD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Blood Pressure Monitor (per device)</w:t>
            </w:r>
          </w:p>
        </w:tc>
        <w:tc>
          <w:tcPr>
            <w:tcW w:w="655" w:type="pct"/>
            <w:noWrap/>
            <w:hideMark/>
          </w:tcPr>
          <w:p w14:paraId="76707DA8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54919735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7062ABC9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4E4B7B11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08B81D90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Weight Scale (per device)</w:t>
            </w:r>
          </w:p>
        </w:tc>
        <w:tc>
          <w:tcPr>
            <w:tcW w:w="655" w:type="pct"/>
            <w:noWrap/>
            <w:hideMark/>
          </w:tcPr>
          <w:p w14:paraId="1A52C939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74FE541D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5BEDD684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4BDDD9E2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40BD1158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Pulse Oximeter (per device)</w:t>
            </w:r>
          </w:p>
        </w:tc>
        <w:tc>
          <w:tcPr>
            <w:tcW w:w="655" w:type="pct"/>
            <w:noWrap/>
            <w:hideMark/>
          </w:tcPr>
          <w:p w14:paraId="304F3277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694FBC5F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32FA6ABE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4005D456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18FC8B4B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Blood Glucose Monitor (per device)</w:t>
            </w:r>
          </w:p>
        </w:tc>
        <w:tc>
          <w:tcPr>
            <w:tcW w:w="655" w:type="pct"/>
            <w:noWrap/>
            <w:hideMark/>
          </w:tcPr>
          <w:p w14:paraId="2B788E12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4AEF0980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4F4C5FD8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2C55B782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3AAFAC2D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Activity Tracker (per device)</w:t>
            </w:r>
          </w:p>
        </w:tc>
        <w:tc>
          <w:tcPr>
            <w:tcW w:w="655" w:type="pct"/>
            <w:noWrap/>
            <w:hideMark/>
          </w:tcPr>
          <w:p w14:paraId="006D1863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744D3FDD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52980070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28E027AE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6F6DC280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Spirometer (per device)</w:t>
            </w:r>
          </w:p>
        </w:tc>
        <w:tc>
          <w:tcPr>
            <w:tcW w:w="655" w:type="pct"/>
            <w:noWrap/>
            <w:hideMark/>
          </w:tcPr>
          <w:p w14:paraId="60CBA541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7F8F9915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42F0BF1A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016A1FDB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3A5F12E1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Shipping (per device)</w:t>
            </w:r>
          </w:p>
        </w:tc>
        <w:tc>
          <w:tcPr>
            <w:tcW w:w="655" w:type="pct"/>
            <w:noWrap/>
            <w:hideMark/>
          </w:tcPr>
          <w:p w14:paraId="6C642551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 xml:space="preserve"> </w:t>
            </w:r>
          </w:p>
        </w:tc>
        <w:tc>
          <w:tcPr>
            <w:tcW w:w="655" w:type="pct"/>
          </w:tcPr>
          <w:p w14:paraId="58F87DA0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4FF83DDD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FA77AB" w:rsidRPr="00FA77AB" w14:paraId="59FAF77E" w14:textId="77777777" w:rsidTr="00FA77AB">
        <w:trPr>
          <w:trHeight w:val="280"/>
        </w:trPr>
        <w:tc>
          <w:tcPr>
            <w:tcW w:w="5000" w:type="pct"/>
            <w:gridSpan w:val="4"/>
            <w:noWrap/>
            <w:hideMark/>
          </w:tcPr>
          <w:p w14:paraId="4056B8C3" w14:textId="7B3CC653" w:rsidR="00FA77AB" w:rsidRPr="003C495A" w:rsidRDefault="00FA77AB" w:rsidP="003C495A">
            <w:pPr>
              <w:rPr>
                <w:b/>
                <w:bCs/>
                <w:lang w:val="en-CA"/>
              </w:rPr>
            </w:pPr>
            <w:r w:rsidRPr="00FA77AB">
              <w:rPr>
                <w:b/>
                <w:bCs/>
              </w:rPr>
              <w:t>Professional Services</w:t>
            </w:r>
          </w:p>
        </w:tc>
      </w:tr>
      <w:tr w:rsidR="003C495A" w:rsidRPr="00FA77AB" w14:paraId="7B91B117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0BF570C6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Patient Onboarding Service</w:t>
            </w:r>
          </w:p>
        </w:tc>
        <w:tc>
          <w:tcPr>
            <w:tcW w:w="655" w:type="pct"/>
            <w:noWrap/>
            <w:hideMark/>
          </w:tcPr>
          <w:p w14:paraId="61F400CB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68CF53AB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74C9C4D9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63DA68D4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1F43ADBA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RPM Service</w:t>
            </w:r>
          </w:p>
        </w:tc>
        <w:tc>
          <w:tcPr>
            <w:tcW w:w="655" w:type="pct"/>
            <w:noWrap/>
            <w:hideMark/>
          </w:tcPr>
          <w:p w14:paraId="026C817B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17AFF50C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54588B07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7DFBCE6D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4CF46C53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CCM Service</w:t>
            </w:r>
          </w:p>
        </w:tc>
        <w:tc>
          <w:tcPr>
            <w:tcW w:w="655" w:type="pct"/>
            <w:noWrap/>
            <w:hideMark/>
          </w:tcPr>
          <w:p w14:paraId="57EC87CA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28222FD8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429234AE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3C495A" w:rsidRPr="00FA77AB" w14:paraId="6E293497" w14:textId="77777777" w:rsidTr="00FA77AB">
        <w:trPr>
          <w:trHeight w:val="280"/>
        </w:trPr>
        <w:tc>
          <w:tcPr>
            <w:tcW w:w="2555" w:type="pct"/>
            <w:noWrap/>
            <w:hideMark/>
          </w:tcPr>
          <w:p w14:paraId="402B15EC" w14:textId="77777777" w:rsidR="003C495A" w:rsidRPr="003C495A" w:rsidRDefault="003C495A" w:rsidP="003C495A">
            <w:pPr>
              <w:rPr>
                <w:lang w:val="en-CA"/>
              </w:rPr>
            </w:pPr>
            <w:r w:rsidRPr="003C495A">
              <w:t>Additional CCM Service</w:t>
            </w:r>
          </w:p>
        </w:tc>
        <w:tc>
          <w:tcPr>
            <w:tcW w:w="655" w:type="pct"/>
            <w:noWrap/>
            <w:hideMark/>
          </w:tcPr>
          <w:p w14:paraId="4FF4CEFB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655" w:type="pct"/>
          </w:tcPr>
          <w:p w14:paraId="7DB561A0" w14:textId="77777777" w:rsidR="003C495A" w:rsidRPr="003C495A" w:rsidRDefault="003C495A" w:rsidP="003C495A">
            <w:pPr>
              <w:rPr>
                <w:lang w:val="en-CA"/>
              </w:rPr>
            </w:pPr>
          </w:p>
        </w:tc>
        <w:tc>
          <w:tcPr>
            <w:tcW w:w="1135" w:type="pct"/>
            <w:noWrap/>
            <w:hideMark/>
          </w:tcPr>
          <w:p w14:paraId="326F2D4A" w14:textId="77777777" w:rsidR="003C495A" w:rsidRPr="003C495A" w:rsidRDefault="003C495A" w:rsidP="003C495A">
            <w:pPr>
              <w:rPr>
                <w:lang w:val="en-CA"/>
              </w:rPr>
            </w:pPr>
          </w:p>
        </w:tc>
      </w:tr>
      <w:tr w:rsidR="00FA77AB" w:rsidRPr="00FA77AB" w14:paraId="7FD71D65" w14:textId="77777777" w:rsidTr="00FA77AB">
        <w:trPr>
          <w:trHeight w:val="280"/>
        </w:trPr>
        <w:tc>
          <w:tcPr>
            <w:tcW w:w="5000" w:type="pct"/>
            <w:gridSpan w:val="4"/>
            <w:noWrap/>
          </w:tcPr>
          <w:p w14:paraId="4B25AFD3" w14:textId="4F2C2187" w:rsidR="00FA77AB" w:rsidRPr="003C495A" w:rsidRDefault="00FA77AB" w:rsidP="003C495A">
            <w:pPr>
              <w:rPr>
                <w:b/>
                <w:bCs/>
              </w:rPr>
            </w:pPr>
            <w:r w:rsidRPr="003C495A">
              <w:rPr>
                <w:b/>
                <w:bCs/>
              </w:rPr>
              <w:t>Technical Suppor</w:t>
            </w:r>
            <w:r w:rsidRPr="005A50EA">
              <w:rPr>
                <w:b/>
                <w:bCs/>
              </w:rPr>
              <w:t>t</w:t>
            </w:r>
          </w:p>
        </w:tc>
      </w:tr>
      <w:tr w:rsidR="003C495A" w:rsidRPr="00FA77AB" w14:paraId="7A943141" w14:textId="77777777" w:rsidTr="00FA77AB">
        <w:trPr>
          <w:trHeight w:val="280"/>
        </w:trPr>
        <w:tc>
          <w:tcPr>
            <w:tcW w:w="2555" w:type="pct"/>
            <w:noWrap/>
          </w:tcPr>
          <w:p w14:paraId="7A8FB388" w14:textId="77777777" w:rsidR="003C495A" w:rsidRPr="003C495A" w:rsidRDefault="003C495A" w:rsidP="003C495A">
            <w:r w:rsidRPr="003C495A">
              <w:t>Technical Support for Patients</w:t>
            </w:r>
          </w:p>
        </w:tc>
        <w:tc>
          <w:tcPr>
            <w:tcW w:w="655" w:type="pct"/>
            <w:noWrap/>
          </w:tcPr>
          <w:p w14:paraId="75E774BE" w14:textId="77777777" w:rsidR="003C495A" w:rsidRPr="003C495A" w:rsidRDefault="003C495A" w:rsidP="003C495A"/>
        </w:tc>
        <w:tc>
          <w:tcPr>
            <w:tcW w:w="655" w:type="pct"/>
          </w:tcPr>
          <w:p w14:paraId="4B76A578" w14:textId="77777777" w:rsidR="003C495A" w:rsidRPr="003C495A" w:rsidRDefault="003C495A" w:rsidP="003C495A"/>
        </w:tc>
        <w:tc>
          <w:tcPr>
            <w:tcW w:w="1135" w:type="pct"/>
            <w:noWrap/>
          </w:tcPr>
          <w:p w14:paraId="21B6BD98" w14:textId="77777777" w:rsidR="003C495A" w:rsidRPr="003C495A" w:rsidRDefault="003C495A" w:rsidP="003C495A"/>
        </w:tc>
      </w:tr>
      <w:tr w:rsidR="003C495A" w:rsidRPr="00FA77AB" w14:paraId="4B4D5710" w14:textId="77777777" w:rsidTr="00FA77AB">
        <w:trPr>
          <w:trHeight w:val="280"/>
        </w:trPr>
        <w:tc>
          <w:tcPr>
            <w:tcW w:w="2555" w:type="pct"/>
            <w:noWrap/>
          </w:tcPr>
          <w:p w14:paraId="22327DEE" w14:textId="77777777" w:rsidR="003C495A" w:rsidRPr="003C495A" w:rsidRDefault="003C495A" w:rsidP="003C495A">
            <w:r w:rsidRPr="003C495A">
              <w:t>Technical Support for Clinicians</w:t>
            </w:r>
          </w:p>
        </w:tc>
        <w:tc>
          <w:tcPr>
            <w:tcW w:w="655" w:type="pct"/>
            <w:noWrap/>
          </w:tcPr>
          <w:p w14:paraId="0615DBEC" w14:textId="77777777" w:rsidR="003C495A" w:rsidRPr="003C495A" w:rsidRDefault="003C495A" w:rsidP="003C495A"/>
        </w:tc>
        <w:tc>
          <w:tcPr>
            <w:tcW w:w="655" w:type="pct"/>
          </w:tcPr>
          <w:p w14:paraId="0FA292A7" w14:textId="77777777" w:rsidR="003C495A" w:rsidRPr="003C495A" w:rsidRDefault="003C495A" w:rsidP="003C495A"/>
        </w:tc>
        <w:tc>
          <w:tcPr>
            <w:tcW w:w="1135" w:type="pct"/>
            <w:noWrap/>
          </w:tcPr>
          <w:p w14:paraId="6AE0C0B2" w14:textId="77777777" w:rsidR="003C495A" w:rsidRPr="003C495A" w:rsidRDefault="003C495A" w:rsidP="003C495A"/>
        </w:tc>
      </w:tr>
      <w:tr w:rsidR="005A50EA" w:rsidRPr="00FA77AB" w14:paraId="5D2F8C89" w14:textId="77777777" w:rsidTr="005A50EA">
        <w:trPr>
          <w:trHeight w:val="280"/>
        </w:trPr>
        <w:tc>
          <w:tcPr>
            <w:tcW w:w="5000" w:type="pct"/>
            <w:gridSpan w:val="4"/>
            <w:noWrap/>
          </w:tcPr>
          <w:p w14:paraId="1348714F" w14:textId="250B9AAD" w:rsidR="005A50EA" w:rsidRPr="003C495A" w:rsidRDefault="005A50EA" w:rsidP="003C495A">
            <w:pPr>
              <w:rPr>
                <w:b/>
                <w:bCs/>
              </w:rPr>
            </w:pPr>
            <w:r w:rsidRPr="003C495A">
              <w:rPr>
                <w:b/>
                <w:bCs/>
              </w:rPr>
              <w:t>Additional Options</w:t>
            </w:r>
          </w:p>
        </w:tc>
      </w:tr>
      <w:tr w:rsidR="003C495A" w:rsidRPr="00FA77AB" w14:paraId="1A4CD8F4" w14:textId="77777777" w:rsidTr="00FA77AB">
        <w:trPr>
          <w:trHeight w:val="280"/>
        </w:trPr>
        <w:tc>
          <w:tcPr>
            <w:tcW w:w="2555" w:type="pct"/>
            <w:noWrap/>
          </w:tcPr>
          <w:p w14:paraId="042F3D63" w14:textId="77777777" w:rsidR="003C495A" w:rsidRPr="003C495A" w:rsidRDefault="003C495A" w:rsidP="003C495A">
            <w:r w:rsidRPr="003C495A">
              <w:t>EHR Integration</w:t>
            </w:r>
          </w:p>
        </w:tc>
        <w:tc>
          <w:tcPr>
            <w:tcW w:w="655" w:type="pct"/>
            <w:noWrap/>
          </w:tcPr>
          <w:p w14:paraId="2352BBBC" w14:textId="77777777" w:rsidR="003C495A" w:rsidRPr="003C495A" w:rsidRDefault="003C495A" w:rsidP="003C495A"/>
        </w:tc>
        <w:tc>
          <w:tcPr>
            <w:tcW w:w="655" w:type="pct"/>
          </w:tcPr>
          <w:p w14:paraId="37F8DAB0" w14:textId="77777777" w:rsidR="003C495A" w:rsidRPr="003C495A" w:rsidRDefault="003C495A" w:rsidP="003C495A"/>
        </w:tc>
        <w:tc>
          <w:tcPr>
            <w:tcW w:w="1135" w:type="pct"/>
            <w:noWrap/>
          </w:tcPr>
          <w:p w14:paraId="60EA5F09" w14:textId="77777777" w:rsidR="003C495A" w:rsidRPr="003C495A" w:rsidRDefault="003C495A" w:rsidP="003C495A"/>
        </w:tc>
      </w:tr>
      <w:tr w:rsidR="003C495A" w:rsidRPr="00FA77AB" w14:paraId="70E4A46B" w14:textId="77777777" w:rsidTr="00FA77AB">
        <w:trPr>
          <w:trHeight w:val="280"/>
        </w:trPr>
        <w:tc>
          <w:tcPr>
            <w:tcW w:w="2555" w:type="pct"/>
            <w:noWrap/>
          </w:tcPr>
          <w:p w14:paraId="112BC5B6" w14:textId="77777777" w:rsidR="003C495A" w:rsidRPr="003C495A" w:rsidRDefault="003C495A" w:rsidP="003C495A">
            <w:r w:rsidRPr="003C495A">
              <w:t>On-Premise</w:t>
            </w:r>
          </w:p>
        </w:tc>
        <w:tc>
          <w:tcPr>
            <w:tcW w:w="655" w:type="pct"/>
            <w:noWrap/>
          </w:tcPr>
          <w:p w14:paraId="574C8C04" w14:textId="77777777" w:rsidR="003C495A" w:rsidRPr="003C495A" w:rsidRDefault="003C495A" w:rsidP="003C495A"/>
        </w:tc>
        <w:tc>
          <w:tcPr>
            <w:tcW w:w="655" w:type="pct"/>
          </w:tcPr>
          <w:p w14:paraId="2EA4586F" w14:textId="77777777" w:rsidR="003C495A" w:rsidRPr="003C495A" w:rsidRDefault="003C495A" w:rsidP="003C495A"/>
        </w:tc>
        <w:tc>
          <w:tcPr>
            <w:tcW w:w="1135" w:type="pct"/>
            <w:noWrap/>
          </w:tcPr>
          <w:p w14:paraId="71E17223" w14:textId="77777777" w:rsidR="003C495A" w:rsidRPr="003C495A" w:rsidRDefault="003C495A" w:rsidP="003C495A"/>
        </w:tc>
      </w:tr>
      <w:tr w:rsidR="003C495A" w:rsidRPr="00FA77AB" w14:paraId="59C863BF" w14:textId="77777777" w:rsidTr="00FA77AB">
        <w:trPr>
          <w:trHeight w:val="280"/>
        </w:trPr>
        <w:tc>
          <w:tcPr>
            <w:tcW w:w="2555" w:type="pct"/>
            <w:noWrap/>
          </w:tcPr>
          <w:p w14:paraId="0E8498E1" w14:textId="77777777" w:rsidR="003C495A" w:rsidRPr="003C495A" w:rsidRDefault="003C495A" w:rsidP="003C495A">
            <w:r w:rsidRPr="003C495A">
              <w:t>White-Label</w:t>
            </w:r>
          </w:p>
        </w:tc>
        <w:tc>
          <w:tcPr>
            <w:tcW w:w="655" w:type="pct"/>
            <w:noWrap/>
          </w:tcPr>
          <w:p w14:paraId="0FE9BAE5" w14:textId="77777777" w:rsidR="003C495A" w:rsidRPr="003C495A" w:rsidRDefault="003C495A" w:rsidP="003C495A"/>
        </w:tc>
        <w:tc>
          <w:tcPr>
            <w:tcW w:w="655" w:type="pct"/>
          </w:tcPr>
          <w:p w14:paraId="14B39DCA" w14:textId="77777777" w:rsidR="003C495A" w:rsidRPr="003C495A" w:rsidRDefault="003C495A" w:rsidP="003C495A"/>
        </w:tc>
        <w:tc>
          <w:tcPr>
            <w:tcW w:w="1135" w:type="pct"/>
            <w:noWrap/>
          </w:tcPr>
          <w:p w14:paraId="49B90382" w14:textId="77777777" w:rsidR="003C495A" w:rsidRPr="003C495A" w:rsidRDefault="003C495A" w:rsidP="003C495A"/>
        </w:tc>
      </w:tr>
    </w:tbl>
    <w:p w14:paraId="78FF9211" w14:textId="77777777" w:rsidR="00CA2F2E" w:rsidRDefault="00CA2F2E" w:rsidP="00CA2F2E"/>
    <w:p w14:paraId="2B210F21" w14:textId="77777777" w:rsidR="00F657B5" w:rsidRDefault="00F657B5" w:rsidP="003920DD"/>
    <w:p w14:paraId="7EDE9508" w14:textId="729AB6FF" w:rsidR="003920DD" w:rsidRDefault="005A50EA" w:rsidP="005A50EA">
      <w:pPr>
        <w:pStyle w:val="Heading2"/>
      </w:pPr>
      <w:bookmarkStart w:id="25" w:name="_Toc58260692"/>
      <w:r>
        <w:t>Volume Discount</w:t>
      </w:r>
      <w:bookmarkEnd w:id="25"/>
    </w:p>
    <w:p w14:paraId="346B4E9F" w14:textId="13B4040E" w:rsidR="005A50EA" w:rsidRDefault="005A50EA" w:rsidP="005A50EA"/>
    <w:p w14:paraId="7C0C3BD6" w14:textId="33144AB4" w:rsidR="005A50EA" w:rsidRDefault="00981D6F" w:rsidP="00981D6F">
      <w:pPr>
        <w:pStyle w:val="Heading3"/>
      </w:pPr>
      <w:r>
        <w:t xml:space="preserve">Please describe any volume discount program you may have, or other discount available to </w:t>
      </w:r>
      <w:r w:rsidRPr="00981D6F">
        <w:rPr>
          <w:highlight w:val="yellow"/>
        </w:rPr>
        <w:t>[Health System]</w:t>
      </w:r>
    </w:p>
    <w:p w14:paraId="1B5A3CF4" w14:textId="77777777" w:rsidR="00464228" w:rsidRDefault="00464228" w:rsidP="00464228"/>
    <w:p w14:paraId="2C82A499" w14:textId="277F08B8" w:rsidR="00464228" w:rsidRDefault="00464228" w:rsidP="00464228">
      <w:r>
        <w:t>[Vendor Response]</w:t>
      </w:r>
    </w:p>
    <w:p w14:paraId="2B6342FE" w14:textId="77777777" w:rsidR="00464228" w:rsidRDefault="00464228" w:rsidP="00464228"/>
    <w:p w14:paraId="5D9BEF27" w14:textId="4BEF036D" w:rsidR="00464228" w:rsidRDefault="00464228" w:rsidP="00464228">
      <w:pPr>
        <w:sectPr w:rsidR="00464228" w:rsidSect="00B74B8C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09DBE364" w14:textId="473AB592" w:rsidR="00464228" w:rsidRPr="00464228" w:rsidRDefault="00464228" w:rsidP="0046422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2546F71" wp14:editId="5C80955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813C1" w14:textId="38043EFB" w:rsidR="004820A1" w:rsidRPr="00E061FC" w:rsidRDefault="004820A1">
                            <w:pPr>
                              <w:rPr>
                                <w:b/>
                                <w:bCs/>
                                <w:color w:val="2BA3EF" w:themeColor="accent1"/>
                                <w:sz w:val="64"/>
                                <w:szCs w:val="64"/>
                              </w:rPr>
                            </w:pPr>
                            <w:r w:rsidRPr="00E061FC">
                              <w:rPr>
                                <w:b/>
                                <w:bCs/>
                                <w:color w:val="2BA3EF" w:themeColor="accent1"/>
                                <w:sz w:val="64"/>
                                <w:szCs w:val="64"/>
                              </w:rPr>
                              <w:t>END OF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6F71" id="Text Box 1" o:spid="_x0000_s1029" type="#_x0000_t202" style="position:absolute;margin-left:0;margin-top:0;width:2in;height:2in;z-index:251658243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" filled="f" stroked="f" strokeweight=".5pt">
                <v:textbox style="mso-fit-shape-to-text:t">
                  <w:txbxContent>
                    <w:p w14:paraId="4A9813C1" w14:textId="38043EFB" w:rsidR="004820A1" w:rsidRPr="00E061FC" w:rsidRDefault="004820A1">
                      <w:pPr>
                        <w:rPr>
                          <w:b/>
                          <w:bCs/>
                          <w:color w:val="2BA3EF" w:themeColor="accent1"/>
                          <w:sz w:val="64"/>
                          <w:szCs w:val="64"/>
                        </w:rPr>
                      </w:pPr>
                      <w:r w:rsidRPr="00E061FC">
                        <w:rPr>
                          <w:b/>
                          <w:bCs/>
                          <w:color w:val="2BA3EF" w:themeColor="accent1"/>
                          <w:sz w:val="64"/>
                          <w:szCs w:val="64"/>
                        </w:rPr>
                        <w:t>END OF DOCUMENT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64228" w:rsidRPr="00464228" w:rsidSect="00B74B8C"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FA6E" w14:textId="77777777" w:rsidR="00F103EF" w:rsidRDefault="00F103EF" w:rsidP="00E07131">
      <w:r>
        <w:separator/>
      </w:r>
    </w:p>
  </w:endnote>
  <w:endnote w:type="continuationSeparator" w:id="0">
    <w:p w14:paraId="193B2C3D" w14:textId="77777777" w:rsidR="00F103EF" w:rsidRDefault="00F103EF" w:rsidP="00E07131">
      <w:r>
        <w:continuationSeparator/>
      </w:r>
    </w:p>
  </w:endnote>
  <w:endnote w:type="continuationNotice" w:id="1">
    <w:p w14:paraId="073FB43B" w14:textId="77777777" w:rsidR="00F103EF" w:rsidRDefault="00F1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3729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254F26" w14:textId="554718E9" w:rsidR="004820A1" w:rsidRDefault="004820A1" w:rsidP="000D6E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C1156" w14:textId="77777777" w:rsidR="004820A1" w:rsidRDefault="004820A1" w:rsidP="002D6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6608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685E2" w14:textId="7E613205" w:rsidR="004820A1" w:rsidRDefault="004820A1" w:rsidP="000D6E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920110A" w14:textId="465297AB" w:rsidR="004820A1" w:rsidRDefault="004820A1" w:rsidP="002D6478">
    <w:pPr>
      <w:pStyle w:val="Footer"/>
      <w:ind w:right="360"/>
    </w:pPr>
    <w:r>
      <w:t xml:space="preserve">Template provided by </w:t>
    </w:r>
    <w:hyperlink r:id="rId1" w:history="1">
      <w:r w:rsidRPr="000A5A0D">
        <w:rPr>
          <w:rStyle w:val="Hyperlink"/>
        </w:rPr>
        <w:t>CareSimple</w:t>
      </w:r>
    </w:hyperlink>
    <w:r>
      <w:ptab w:relativeTo="margin" w:alignment="center" w:leader="none"/>
    </w:r>
    <w:r>
      <w:ptab w:relativeTo="margin" w:alignment="right" w:leader="none"/>
    </w:r>
    <w: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BB46" w14:textId="77777777" w:rsidR="004820A1" w:rsidRDefault="004820A1" w:rsidP="00255D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9413" w14:textId="77777777" w:rsidR="00F103EF" w:rsidRDefault="00F103EF" w:rsidP="00E07131">
      <w:r>
        <w:separator/>
      </w:r>
    </w:p>
  </w:footnote>
  <w:footnote w:type="continuationSeparator" w:id="0">
    <w:p w14:paraId="5FB5786A" w14:textId="77777777" w:rsidR="00F103EF" w:rsidRDefault="00F103EF" w:rsidP="00E07131">
      <w:r>
        <w:continuationSeparator/>
      </w:r>
    </w:p>
  </w:footnote>
  <w:footnote w:type="continuationNotice" w:id="1">
    <w:p w14:paraId="6320627D" w14:textId="77777777" w:rsidR="00F103EF" w:rsidRDefault="00F10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11"/>
      <w:gridCol w:w="5239"/>
    </w:tblGrid>
    <w:tr w:rsidR="004820A1" w:rsidRPr="009A2F26" w14:paraId="4C6E8D22" w14:textId="77777777" w:rsidTr="00B63128"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81F6BE" w14:textId="77777777" w:rsidR="004820A1" w:rsidRPr="00B63128" w:rsidRDefault="004820A1" w:rsidP="007F53FA">
          <w:pPr>
            <w:pStyle w:val="Header"/>
          </w:pPr>
          <w:r w:rsidRPr="00B63128">
            <w:rPr>
              <w:noProof/>
            </w:rPr>
            <w:drawing>
              <wp:inline distT="0" distB="0" distL="0" distR="0" wp14:anchorId="4829226C" wp14:editId="0995A448">
                <wp:extent cx="1440000" cy="441692"/>
                <wp:effectExtent l="0" t="0" r="0" b="0"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41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FDEC15" w14:textId="77777777" w:rsidR="004820A1" w:rsidRPr="009A2F26" w:rsidRDefault="00F103EF" w:rsidP="007F53FA">
          <w:pPr>
            <w:pStyle w:val="Header"/>
            <w:jc w:val="right"/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4820A1" w:rsidRPr="009A2F26">
            <w:t>Remote Patient Monitoring Request for Proposal</w:t>
          </w:r>
          <w:r>
            <w:fldChar w:fldCharType="end"/>
          </w:r>
        </w:p>
        <w:p w14:paraId="66E3CE4F" w14:textId="299F443E" w:rsidR="004820A1" w:rsidRPr="009A2F26" w:rsidRDefault="00F103EF" w:rsidP="007F53FA">
          <w:pPr>
            <w:pStyle w:val="Header"/>
            <w:jc w:val="right"/>
          </w:pPr>
          <w:r>
            <w:fldChar w:fldCharType="begin"/>
          </w:r>
          <w:r>
            <w:instrText xml:space="preserve"> SUBJECT  \* MERGEFORMAT </w:instrText>
          </w:r>
          <w:r>
            <w:fldChar w:fldCharType="separate"/>
          </w:r>
          <w:r w:rsidR="004820A1">
            <w:t>Event #0070-CS</w:t>
          </w:r>
          <w:r>
            <w:fldChar w:fldCharType="end"/>
          </w:r>
        </w:p>
      </w:tc>
    </w:tr>
  </w:tbl>
  <w:p w14:paraId="1D0EBF94" w14:textId="78301F59" w:rsidR="004820A1" w:rsidRDefault="004820A1">
    <w:pPr>
      <w:pStyle w:val="Header"/>
    </w:pPr>
  </w:p>
  <w:p w14:paraId="692F9F9A" w14:textId="77777777" w:rsidR="004820A1" w:rsidRDefault="0048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4820A1" w14:paraId="01574C41" w14:textId="77777777" w:rsidTr="002E552F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86E5CB" w14:textId="1CDEF916" w:rsidR="004820A1" w:rsidRDefault="008D7E3D" w:rsidP="002E552F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47BDB7E" wp14:editId="56CBF7A3">
                    <wp:simplePos x="0" y="0"/>
                    <wp:positionH relativeFrom="column">
                      <wp:posOffset>-937260</wp:posOffset>
                    </wp:positionH>
                    <wp:positionV relativeFrom="paragraph">
                      <wp:posOffset>-318770</wp:posOffset>
                    </wp:positionV>
                    <wp:extent cx="7686040" cy="9940290"/>
                    <wp:effectExtent l="0" t="0" r="0" b="381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86040" cy="994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882110" id="Rectangle 8" o:spid="_x0000_s1026" style="position:absolute;margin-left:-73.8pt;margin-top:-25.1pt;width:605.2pt;height:7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" fillcolor="#f2f2f2 [3052]" stroked="f" strokeweight="1pt"/>
                </w:pict>
              </mc:Fallback>
            </mc:AlternateContent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2A504C" w14:textId="0C9DF5DF" w:rsidR="004820A1" w:rsidRPr="007F53FA" w:rsidRDefault="004820A1" w:rsidP="002E552F">
          <w:pPr>
            <w:pStyle w:val="Header"/>
          </w:pPr>
        </w:p>
      </w:tc>
    </w:tr>
  </w:tbl>
  <w:p w14:paraId="7BCE1E46" w14:textId="107969DD" w:rsidR="004820A1" w:rsidRDefault="0048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A6B"/>
    <w:multiLevelType w:val="multilevel"/>
    <w:tmpl w:val="C87015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1244744"/>
    <w:multiLevelType w:val="hybridMultilevel"/>
    <w:tmpl w:val="5C80F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A05"/>
    <w:multiLevelType w:val="multilevel"/>
    <w:tmpl w:val="D83625A2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66953BC6"/>
    <w:multiLevelType w:val="hybridMultilevel"/>
    <w:tmpl w:val="8FB8F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06B30"/>
    <w:multiLevelType w:val="hybridMultilevel"/>
    <w:tmpl w:val="C146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4386"/>
    <w:multiLevelType w:val="hybridMultilevel"/>
    <w:tmpl w:val="6D5A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"/>
        <w:numFmt w:val="none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none"/>
        <w:pStyle w:val="Heading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TQ0MzQ0tjAxMjBU0lEKTi0uzszPAykwqgUAevHlxSwAAAA="/>
  </w:docVars>
  <w:rsids>
    <w:rsidRoot w:val="00E07131"/>
    <w:rsid w:val="00012E9B"/>
    <w:rsid w:val="00015096"/>
    <w:rsid w:val="00031D26"/>
    <w:rsid w:val="00035C5F"/>
    <w:rsid w:val="00036F98"/>
    <w:rsid w:val="00046515"/>
    <w:rsid w:val="000503D0"/>
    <w:rsid w:val="00053649"/>
    <w:rsid w:val="00054AF0"/>
    <w:rsid w:val="000604ED"/>
    <w:rsid w:val="000737BD"/>
    <w:rsid w:val="00075B4B"/>
    <w:rsid w:val="000767E1"/>
    <w:rsid w:val="000873E3"/>
    <w:rsid w:val="000A5A0D"/>
    <w:rsid w:val="000C1CD9"/>
    <w:rsid w:val="000C5C39"/>
    <w:rsid w:val="000C65E0"/>
    <w:rsid w:val="000D02E2"/>
    <w:rsid w:val="000D4985"/>
    <w:rsid w:val="000D556A"/>
    <w:rsid w:val="000D6EDF"/>
    <w:rsid w:val="000E432F"/>
    <w:rsid w:val="000F539A"/>
    <w:rsid w:val="00100CC9"/>
    <w:rsid w:val="001024CB"/>
    <w:rsid w:val="0010251B"/>
    <w:rsid w:val="0011587A"/>
    <w:rsid w:val="0012615D"/>
    <w:rsid w:val="00126C5E"/>
    <w:rsid w:val="001423FC"/>
    <w:rsid w:val="00143F0F"/>
    <w:rsid w:val="00144C66"/>
    <w:rsid w:val="00157513"/>
    <w:rsid w:val="00166B00"/>
    <w:rsid w:val="00194FE6"/>
    <w:rsid w:val="00197A9F"/>
    <w:rsid w:val="001A5F9F"/>
    <w:rsid w:val="001B1BA0"/>
    <w:rsid w:val="001C340F"/>
    <w:rsid w:val="001C3BAA"/>
    <w:rsid w:val="001C7A2F"/>
    <w:rsid w:val="001F0B67"/>
    <w:rsid w:val="001F16BF"/>
    <w:rsid w:val="001F4E92"/>
    <w:rsid w:val="00202CBD"/>
    <w:rsid w:val="00210FCF"/>
    <w:rsid w:val="002110FB"/>
    <w:rsid w:val="002234B2"/>
    <w:rsid w:val="00224702"/>
    <w:rsid w:val="002364AD"/>
    <w:rsid w:val="00237918"/>
    <w:rsid w:val="00255D2B"/>
    <w:rsid w:val="002578C7"/>
    <w:rsid w:val="00267DF1"/>
    <w:rsid w:val="00284A25"/>
    <w:rsid w:val="0028552E"/>
    <w:rsid w:val="00287171"/>
    <w:rsid w:val="002A47C6"/>
    <w:rsid w:val="002A6C7B"/>
    <w:rsid w:val="002C3261"/>
    <w:rsid w:val="002C5F1D"/>
    <w:rsid w:val="002D4468"/>
    <w:rsid w:val="002D55C0"/>
    <w:rsid w:val="002D6478"/>
    <w:rsid w:val="002E1075"/>
    <w:rsid w:val="002E552F"/>
    <w:rsid w:val="002F189D"/>
    <w:rsid w:val="002F7C9D"/>
    <w:rsid w:val="003008C0"/>
    <w:rsid w:val="00303121"/>
    <w:rsid w:val="003039EB"/>
    <w:rsid w:val="003130A8"/>
    <w:rsid w:val="0031559E"/>
    <w:rsid w:val="003243DD"/>
    <w:rsid w:val="00325728"/>
    <w:rsid w:val="00325E56"/>
    <w:rsid w:val="00340605"/>
    <w:rsid w:val="0035229C"/>
    <w:rsid w:val="0035799A"/>
    <w:rsid w:val="00360991"/>
    <w:rsid w:val="00362E87"/>
    <w:rsid w:val="0036311A"/>
    <w:rsid w:val="00373B1F"/>
    <w:rsid w:val="00374C9C"/>
    <w:rsid w:val="00380936"/>
    <w:rsid w:val="0038561C"/>
    <w:rsid w:val="003920DD"/>
    <w:rsid w:val="003A029B"/>
    <w:rsid w:val="003A184B"/>
    <w:rsid w:val="003A76AA"/>
    <w:rsid w:val="003B2C6F"/>
    <w:rsid w:val="003B6BF7"/>
    <w:rsid w:val="003C495A"/>
    <w:rsid w:val="003D155E"/>
    <w:rsid w:val="003E521B"/>
    <w:rsid w:val="003E794C"/>
    <w:rsid w:val="004071E5"/>
    <w:rsid w:val="00416CDA"/>
    <w:rsid w:val="00421C67"/>
    <w:rsid w:val="00422FFA"/>
    <w:rsid w:val="00444145"/>
    <w:rsid w:val="00450517"/>
    <w:rsid w:val="00451135"/>
    <w:rsid w:val="00464228"/>
    <w:rsid w:val="00467081"/>
    <w:rsid w:val="00473BF5"/>
    <w:rsid w:val="004820A1"/>
    <w:rsid w:val="004820A2"/>
    <w:rsid w:val="0048637E"/>
    <w:rsid w:val="00492847"/>
    <w:rsid w:val="00493D1A"/>
    <w:rsid w:val="004A69E5"/>
    <w:rsid w:val="004A7D55"/>
    <w:rsid w:val="004B3832"/>
    <w:rsid w:val="004B503C"/>
    <w:rsid w:val="004B6246"/>
    <w:rsid w:val="004C2077"/>
    <w:rsid w:val="004E44FA"/>
    <w:rsid w:val="004E5722"/>
    <w:rsid w:val="004E5F7C"/>
    <w:rsid w:val="004E6967"/>
    <w:rsid w:val="004F329A"/>
    <w:rsid w:val="005045AA"/>
    <w:rsid w:val="0050546F"/>
    <w:rsid w:val="005055BD"/>
    <w:rsid w:val="005124FD"/>
    <w:rsid w:val="0052119E"/>
    <w:rsid w:val="005332E1"/>
    <w:rsid w:val="00542A18"/>
    <w:rsid w:val="00545F04"/>
    <w:rsid w:val="00550C4A"/>
    <w:rsid w:val="00554945"/>
    <w:rsid w:val="0057343D"/>
    <w:rsid w:val="00580EF7"/>
    <w:rsid w:val="00582A25"/>
    <w:rsid w:val="00584AF8"/>
    <w:rsid w:val="005859E2"/>
    <w:rsid w:val="00590811"/>
    <w:rsid w:val="005956AF"/>
    <w:rsid w:val="0059732B"/>
    <w:rsid w:val="005A27C5"/>
    <w:rsid w:val="005A50EA"/>
    <w:rsid w:val="005B00A2"/>
    <w:rsid w:val="005B0460"/>
    <w:rsid w:val="005C0254"/>
    <w:rsid w:val="005C60F6"/>
    <w:rsid w:val="005E408F"/>
    <w:rsid w:val="005E64E3"/>
    <w:rsid w:val="005F2EC2"/>
    <w:rsid w:val="005F58F8"/>
    <w:rsid w:val="00604CBC"/>
    <w:rsid w:val="0061068D"/>
    <w:rsid w:val="00613718"/>
    <w:rsid w:val="006256FC"/>
    <w:rsid w:val="00625842"/>
    <w:rsid w:val="006343FB"/>
    <w:rsid w:val="00634B82"/>
    <w:rsid w:val="00647944"/>
    <w:rsid w:val="00655533"/>
    <w:rsid w:val="0065602B"/>
    <w:rsid w:val="006611A2"/>
    <w:rsid w:val="006761AF"/>
    <w:rsid w:val="00676226"/>
    <w:rsid w:val="006877AD"/>
    <w:rsid w:val="00690AE5"/>
    <w:rsid w:val="00691E2A"/>
    <w:rsid w:val="00693623"/>
    <w:rsid w:val="006B0B7A"/>
    <w:rsid w:val="006B484B"/>
    <w:rsid w:val="006B5499"/>
    <w:rsid w:val="006B7947"/>
    <w:rsid w:val="006C45C8"/>
    <w:rsid w:val="006C47D7"/>
    <w:rsid w:val="006C6225"/>
    <w:rsid w:val="006D393E"/>
    <w:rsid w:val="006D4899"/>
    <w:rsid w:val="006D4AC1"/>
    <w:rsid w:val="006D4C60"/>
    <w:rsid w:val="006D7656"/>
    <w:rsid w:val="006E0A8D"/>
    <w:rsid w:val="006E0C9F"/>
    <w:rsid w:val="006E7E94"/>
    <w:rsid w:val="00705418"/>
    <w:rsid w:val="007110C4"/>
    <w:rsid w:val="007307F1"/>
    <w:rsid w:val="007533D5"/>
    <w:rsid w:val="00766377"/>
    <w:rsid w:val="00771014"/>
    <w:rsid w:val="00773032"/>
    <w:rsid w:val="007872C9"/>
    <w:rsid w:val="007A51BE"/>
    <w:rsid w:val="007A571A"/>
    <w:rsid w:val="007A7D0E"/>
    <w:rsid w:val="007B4CCF"/>
    <w:rsid w:val="007B7B05"/>
    <w:rsid w:val="007D0E1A"/>
    <w:rsid w:val="007F37B6"/>
    <w:rsid w:val="007F4969"/>
    <w:rsid w:val="007F53FA"/>
    <w:rsid w:val="008006A9"/>
    <w:rsid w:val="00805AB9"/>
    <w:rsid w:val="00810CDE"/>
    <w:rsid w:val="00810F8B"/>
    <w:rsid w:val="008117D9"/>
    <w:rsid w:val="00820038"/>
    <w:rsid w:val="008255EE"/>
    <w:rsid w:val="00833135"/>
    <w:rsid w:val="00833D20"/>
    <w:rsid w:val="00835506"/>
    <w:rsid w:val="00836259"/>
    <w:rsid w:val="0083649D"/>
    <w:rsid w:val="00836DDD"/>
    <w:rsid w:val="008407D7"/>
    <w:rsid w:val="00841C98"/>
    <w:rsid w:val="0085183E"/>
    <w:rsid w:val="00864CA7"/>
    <w:rsid w:val="008672A2"/>
    <w:rsid w:val="00875BA7"/>
    <w:rsid w:val="00876C31"/>
    <w:rsid w:val="0088047F"/>
    <w:rsid w:val="00881744"/>
    <w:rsid w:val="008B2F3B"/>
    <w:rsid w:val="008C0491"/>
    <w:rsid w:val="008C072E"/>
    <w:rsid w:val="008C325F"/>
    <w:rsid w:val="008C3C7A"/>
    <w:rsid w:val="008C5A32"/>
    <w:rsid w:val="008C7550"/>
    <w:rsid w:val="008C75D8"/>
    <w:rsid w:val="008D256A"/>
    <w:rsid w:val="008D65D0"/>
    <w:rsid w:val="008D7E3D"/>
    <w:rsid w:val="008E0424"/>
    <w:rsid w:val="008E55EC"/>
    <w:rsid w:val="008E5A78"/>
    <w:rsid w:val="008F6254"/>
    <w:rsid w:val="008F7C3B"/>
    <w:rsid w:val="00906BD5"/>
    <w:rsid w:val="0091580B"/>
    <w:rsid w:val="00917612"/>
    <w:rsid w:val="009276C4"/>
    <w:rsid w:val="00932466"/>
    <w:rsid w:val="00937C5F"/>
    <w:rsid w:val="00963490"/>
    <w:rsid w:val="00972675"/>
    <w:rsid w:val="00974D34"/>
    <w:rsid w:val="00976A48"/>
    <w:rsid w:val="00981D6F"/>
    <w:rsid w:val="0098742E"/>
    <w:rsid w:val="009917B9"/>
    <w:rsid w:val="009A0FB6"/>
    <w:rsid w:val="009A2F26"/>
    <w:rsid w:val="009A597B"/>
    <w:rsid w:val="009A7B8D"/>
    <w:rsid w:val="009B243E"/>
    <w:rsid w:val="009B3A93"/>
    <w:rsid w:val="009B3DF2"/>
    <w:rsid w:val="009B71FF"/>
    <w:rsid w:val="009C49EC"/>
    <w:rsid w:val="009D6877"/>
    <w:rsid w:val="009E29DA"/>
    <w:rsid w:val="009E41E5"/>
    <w:rsid w:val="009E7B57"/>
    <w:rsid w:val="009F7928"/>
    <w:rsid w:val="00A049E7"/>
    <w:rsid w:val="00A07E70"/>
    <w:rsid w:val="00A22E72"/>
    <w:rsid w:val="00A25A15"/>
    <w:rsid w:val="00A25D43"/>
    <w:rsid w:val="00A30838"/>
    <w:rsid w:val="00A414C8"/>
    <w:rsid w:val="00A469CC"/>
    <w:rsid w:val="00A60A99"/>
    <w:rsid w:val="00A6757B"/>
    <w:rsid w:val="00A67C72"/>
    <w:rsid w:val="00A977C6"/>
    <w:rsid w:val="00AA28F7"/>
    <w:rsid w:val="00AB0306"/>
    <w:rsid w:val="00AC4E51"/>
    <w:rsid w:val="00AD3430"/>
    <w:rsid w:val="00AD4B03"/>
    <w:rsid w:val="00AE1AA3"/>
    <w:rsid w:val="00AE4C90"/>
    <w:rsid w:val="00AE7F79"/>
    <w:rsid w:val="00AF17B1"/>
    <w:rsid w:val="00AF23DC"/>
    <w:rsid w:val="00B02FE0"/>
    <w:rsid w:val="00B110CB"/>
    <w:rsid w:val="00B130CD"/>
    <w:rsid w:val="00B305E6"/>
    <w:rsid w:val="00B34B1C"/>
    <w:rsid w:val="00B51537"/>
    <w:rsid w:val="00B56DE3"/>
    <w:rsid w:val="00B572C0"/>
    <w:rsid w:val="00B62EC2"/>
    <w:rsid w:val="00B63128"/>
    <w:rsid w:val="00B71BD6"/>
    <w:rsid w:val="00B74B8C"/>
    <w:rsid w:val="00B80ECE"/>
    <w:rsid w:val="00B8111F"/>
    <w:rsid w:val="00B81AE0"/>
    <w:rsid w:val="00B82D88"/>
    <w:rsid w:val="00B844AC"/>
    <w:rsid w:val="00B84FEB"/>
    <w:rsid w:val="00B92D68"/>
    <w:rsid w:val="00BA2660"/>
    <w:rsid w:val="00BA4CA5"/>
    <w:rsid w:val="00BA531D"/>
    <w:rsid w:val="00BB43A3"/>
    <w:rsid w:val="00BC5039"/>
    <w:rsid w:val="00BD0365"/>
    <w:rsid w:val="00BE1BA8"/>
    <w:rsid w:val="00BE4A46"/>
    <w:rsid w:val="00BE783F"/>
    <w:rsid w:val="00BF24E8"/>
    <w:rsid w:val="00BF4EE1"/>
    <w:rsid w:val="00C01934"/>
    <w:rsid w:val="00C07CC1"/>
    <w:rsid w:val="00C12D8E"/>
    <w:rsid w:val="00C157DF"/>
    <w:rsid w:val="00C36FD9"/>
    <w:rsid w:val="00C42341"/>
    <w:rsid w:val="00C432BE"/>
    <w:rsid w:val="00C447AB"/>
    <w:rsid w:val="00C507F3"/>
    <w:rsid w:val="00C62B4D"/>
    <w:rsid w:val="00C66F14"/>
    <w:rsid w:val="00C7413A"/>
    <w:rsid w:val="00C8547F"/>
    <w:rsid w:val="00C873CE"/>
    <w:rsid w:val="00C92FFC"/>
    <w:rsid w:val="00C945CD"/>
    <w:rsid w:val="00CA2F2E"/>
    <w:rsid w:val="00CA3D4E"/>
    <w:rsid w:val="00CB2952"/>
    <w:rsid w:val="00CB694A"/>
    <w:rsid w:val="00CC1882"/>
    <w:rsid w:val="00CC1F74"/>
    <w:rsid w:val="00CC2C97"/>
    <w:rsid w:val="00CC6596"/>
    <w:rsid w:val="00CD2906"/>
    <w:rsid w:val="00CF5DE3"/>
    <w:rsid w:val="00D071EB"/>
    <w:rsid w:val="00D0796F"/>
    <w:rsid w:val="00D13C40"/>
    <w:rsid w:val="00D17A22"/>
    <w:rsid w:val="00D31100"/>
    <w:rsid w:val="00D355B0"/>
    <w:rsid w:val="00D36745"/>
    <w:rsid w:val="00D377B7"/>
    <w:rsid w:val="00D41580"/>
    <w:rsid w:val="00D42516"/>
    <w:rsid w:val="00D4394A"/>
    <w:rsid w:val="00D46806"/>
    <w:rsid w:val="00D669ED"/>
    <w:rsid w:val="00D73F5A"/>
    <w:rsid w:val="00D75979"/>
    <w:rsid w:val="00D83C75"/>
    <w:rsid w:val="00D83CC8"/>
    <w:rsid w:val="00D932A9"/>
    <w:rsid w:val="00D93E04"/>
    <w:rsid w:val="00DA1A24"/>
    <w:rsid w:val="00DA1F85"/>
    <w:rsid w:val="00DA69C6"/>
    <w:rsid w:val="00DB3EAB"/>
    <w:rsid w:val="00DC1E86"/>
    <w:rsid w:val="00DD16F6"/>
    <w:rsid w:val="00DD3E8C"/>
    <w:rsid w:val="00DE0E30"/>
    <w:rsid w:val="00DE51C6"/>
    <w:rsid w:val="00DF5145"/>
    <w:rsid w:val="00DF5DD5"/>
    <w:rsid w:val="00DF6C21"/>
    <w:rsid w:val="00E061FC"/>
    <w:rsid w:val="00E07131"/>
    <w:rsid w:val="00E16C2A"/>
    <w:rsid w:val="00E24DA6"/>
    <w:rsid w:val="00E27DB7"/>
    <w:rsid w:val="00E35FA3"/>
    <w:rsid w:val="00E521AB"/>
    <w:rsid w:val="00E57B66"/>
    <w:rsid w:val="00E57F4A"/>
    <w:rsid w:val="00EA4A73"/>
    <w:rsid w:val="00EB614F"/>
    <w:rsid w:val="00EB6C7A"/>
    <w:rsid w:val="00EB7261"/>
    <w:rsid w:val="00EC54C2"/>
    <w:rsid w:val="00ED1D89"/>
    <w:rsid w:val="00ED6CE3"/>
    <w:rsid w:val="00EE5DA3"/>
    <w:rsid w:val="00EF5DA3"/>
    <w:rsid w:val="00F00F65"/>
    <w:rsid w:val="00F01DED"/>
    <w:rsid w:val="00F103EF"/>
    <w:rsid w:val="00F222C7"/>
    <w:rsid w:val="00F23211"/>
    <w:rsid w:val="00F455B0"/>
    <w:rsid w:val="00F46E84"/>
    <w:rsid w:val="00F47DF5"/>
    <w:rsid w:val="00F54863"/>
    <w:rsid w:val="00F55550"/>
    <w:rsid w:val="00F572DC"/>
    <w:rsid w:val="00F657B5"/>
    <w:rsid w:val="00F66F35"/>
    <w:rsid w:val="00F67805"/>
    <w:rsid w:val="00F72059"/>
    <w:rsid w:val="00F749C3"/>
    <w:rsid w:val="00F74ADC"/>
    <w:rsid w:val="00F75969"/>
    <w:rsid w:val="00F76FCA"/>
    <w:rsid w:val="00F9529C"/>
    <w:rsid w:val="00F97781"/>
    <w:rsid w:val="00FA0A9C"/>
    <w:rsid w:val="00FA25D8"/>
    <w:rsid w:val="00FA77AB"/>
    <w:rsid w:val="00FB0077"/>
    <w:rsid w:val="00FB2A89"/>
    <w:rsid w:val="00FB2B2B"/>
    <w:rsid w:val="00FC565E"/>
    <w:rsid w:val="00FD18E0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5D4D"/>
  <w15:chartTrackingRefBased/>
  <w15:docId w15:val="{48A98ABE-CDAA-6044-A497-1E380CA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4ED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BA3E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CF"/>
    <w:pPr>
      <w:keepNext/>
      <w:keepLines/>
      <w:numPr>
        <w:ilvl w:val="1"/>
        <w:numId w:val="4"/>
      </w:numPr>
      <w:spacing w:before="40"/>
      <w:ind w:left="0"/>
      <w:outlineLvl w:val="1"/>
    </w:pPr>
    <w:rPr>
      <w:rFonts w:asciiTheme="majorHAnsi" w:eastAsiaTheme="majorEastAsia" w:hAnsiTheme="majorHAnsi" w:cstheme="majorBidi"/>
      <w:color w:val="2BA3EF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42E"/>
    <w:pPr>
      <w:numPr>
        <w:ilvl w:val="2"/>
        <w:numId w:val="6"/>
      </w:numPr>
      <w:pBdr>
        <w:top w:val="single" w:sz="4" w:space="1" w:color="D2D2D2" w:themeColor="background2"/>
        <w:left w:val="single" w:sz="4" w:space="4" w:color="D2D2D2" w:themeColor="background2"/>
        <w:bottom w:val="single" w:sz="4" w:space="1" w:color="D2D2D2" w:themeColor="background2"/>
        <w:right w:val="single" w:sz="4" w:space="4" w:color="D2D2D2" w:themeColor="background2"/>
      </w:pBdr>
      <w:shd w:val="clear" w:color="auto" w:fill="F2F2F2" w:themeFill="background1" w:themeFillShade="F2"/>
      <w:ind w:left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9E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E7DC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E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E7D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9E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A53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9E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53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9E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3F586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9E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586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31"/>
    <w:rPr>
      <w:lang w:val="en-US"/>
    </w:rPr>
  </w:style>
  <w:style w:type="paragraph" w:styleId="NoSpacing">
    <w:name w:val="No Spacing"/>
    <w:link w:val="NoSpacingChar"/>
    <w:uiPriority w:val="1"/>
    <w:qFormat/>
    <w:rsid w:val="00E071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7131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2E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3FA"/>
    <w:rPr>
      <w:color w:val="2BA3E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3F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55D2B"/>
  </w:style>
  <w:style w:type="character" w:customStyle="1" w:styleId="Heading1Char">
    <w:name w:val="Heading 1 Char"/>
    <w:basedOn w:val="DefaultParagraphFont"/>
    <w:link w:val="Heading1"/>
    <w:uiPriority w:val="9"/>
    <w:rsid w:val="000604ED"/>
    <w:rPr>
      <w:rFonts w:asciiTheme="majorHAnsi" w:eastAsiaTheme="majorEastAsia" w:hAnsiTheme="majorHAnsi" w:cstheme="majorBidi"/>
      <w:b/>
      <w:bCs/>
      <w:color w:val="2BA3EF" w:themeColor="accent1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C2C9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B6BF7"/>
    <w:pPr>
      <w:spacing w:before="480" w:line="276" w:lineRule="auto"/>
      <w:outlineLvl w:val="9"/>
    </w:pPr>
    <w:rPr>
      <w:color w:val="0E7DC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B6BF7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B6BF7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6BF7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B6B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6B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6B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6B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6B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6BF7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4CCF"/>
    <w:rPr>
      <w:rFonts w:asciiTheme="majorHAnsi" w:eastAsiaTheme="majorEastAsia" w:hAnsiTheme="majorHAnsi" w:cstheme="majorBidi"/>
      <w:color w:val="2BA3EF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742E"/>
    <w:rPr>
      <w:shd w:val="clear" w:color="auto" w:fill="F2F2F2" w:themeFill="background1" w:themeFillShade="F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9ED"/>
    <w:rPr>
      <w:rFonts w:asciiTheme="majorHAnsi" w:eastAsiaTheme="majorEastAsia" w:hAnsiTheme="majorHAnsi" w:cstheme="majorBidi"/>
      <w:i/>
      <w:iCs/>
      <w:color w:val="0E7DC4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9ED"/>
    <w:rPr>
      <w:rFonts w:asciiTheme="majorHAnsi" w:eastAsiaTheme="majorEastAsia" w:hAnsiTheme="majorHAnsi" w:cstheme="majorBidi"/>
      <w:color w:val="0E7DC4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9ED"/>
    <w:rPr>
      <w:rFonts w:asciiTheme="majorHAnsi" w:eastAsiaTheme="majorEastAsia" w:hAnsiTheme="majorHAnsi" w:cstheme="majorBidi"/>
      <w:color w:val="0A5382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9ED"/>
    <w:rPr>
      <w:rFonts w:asciiTheme="majorHAnsi" w:eastAsiaTheme="majorEastAsia" w:hAnsiTheme="majorHAnsi" w:cstheme="majorBidi"/>
      <w:i/>
      <w:iCs/>
      <w:color w:val="0A5382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9ED"/>
    <w:rPr>
      <w:rFonts w:asciiTheme="majorHAnsi" w:eastAsiaTheme="majorEastAsia" w:hAnsiTheme="majorHAnsi" w:cstheme="majorBidi"/>
      <w:color w:val="3F586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9ED"/>
    <w:rPr>
      <w:rFonts w:asciiTheme="majorHAnsi" w:eastAsiaTheme="majorEastAsia" w:hAnsiTheme="majorHAnsi" w:cstheme="majorBidi"/>
      <w:i/>
      <w:iCs/>
      <w:color w:val="3F5867" w:themeColor="text1" w:themeTint="D8"/>
      <w:sz w:val="21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84"/>
    <w:rPr>
      <w:rFonts w:ascii="Courier New" w:eastAsia="Times New Roman" w:hAnsi="Courier New" w:cs="Courier New"/>
      <w:sz w:val="20"/>
      <w:szCs w:val="20"/>
    </w:rPr>
  </w:style>
  <w:style w:type="table" w:styleId="GridTable1Light-Accent4">
    <w:name w:val="Grid Table 1 Light Accent 4"/>
    <w:basedOn w:val="TableNormal"/>
    <w:uiPriority w:val="46"/>
    <w:rsid w:val="003C495A"/>
    <w:tblPr>
      <w:tblStyleRowBandSize w:val="1"/>
      <w:tblStyleColBandSize w:val="1"/>
      <w:tblBorders>
        <w:top w:val="single" w:sz="4" w:space="0" w:color="B4B4B4" w:themeColor="accent4" w:themeTint="66"/>
        <w:left w:val="single" w:sz="4" w:space="0" w:color="B4B4B4" w:themeColor="accent4" w:themeTint="66"/>
        <w:bottom w:val="single" w:sz="4" w:space="0" w:color="B4B4B4" w:themeColor="accent4" w:themeTint="66"/>
        <w:right w:val="single" w:sz="4" w:space="0" w:color="B4B4B4" w:themeColor="accent4" w:themeTint="66"/>
        <w:insideH w:val="single" w:sz="4" w:space="0" w:color="B4B4B4" w:themeColor="accent4" w:themeTint="66"/>
        <w:insideV w:val="single" w:sz="4" w:space="0" w:color="B4B4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E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C495A"/>
    <w:tblPr>
      <w:tblStyleRowBandSize w:val="1"/>
      <w:tblStyleColBandSize w:val="1"/>
      <w:tblBorders>
        <w:top w:val="single" w:sz="4" w:space="0" w:color="9AB3C1" w:themeColor="text1" w:themeTint="66"/>
        <w:left w:val="single" w:sz="4" w:space="0" w:color="9AB3C1" w:themeColor="text1" w:themeTint="66"/>
        <w:bottom w:val="single" w:sz="4" w:space="0" w:color="9AB3C1" w:themeColor="text1" w:themeTint="66"/>
        <w:right w:val="single" w:sz="4" w:space="0" w:color="9AB3C1" w:themeColor="text1" w:themeTint="66"/>
        <w:insideH w:val="single" w:sz="4" w:space="0" w:color="9AB3C1" w:themeColor="text1" w:themeTint="66"/>
        <w:insideV w:val="single" w:sz="4" w:space="0" w:color="9AB3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8DA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8DA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495A"/>
    <w:tblPr>
      <w:tblStyleRowBandSize w:val="1"/>
      <w:tblStyleColBandSize w:val="1"/>
      <w:tblBorders>
        <w:top w:val="single" w:sz="4" w:space="0" w:color="AADAF8" w:themeColor="accent1" w:themeTint="66"/>
        <w:left w:val="single" w:sz="4" w:space="0" w:color="AADAF8" w:themeColor="accent1" w:themeTint="66"/>
        <w:bottom w:val="single" w:sz="4" w:space="0" w:color="AADAF8" w:themeColor="accent1" w:themeTint="66"/>
        <w:right w:val="single" w:sz="4" w:space="0" w:color="AADAF8" w:themeColor="accent1" w:themeTint="66"/>
        <w:insideH w:val="single" w:sz="4" w:space="0" w:color="AADAF8" w:themeColor="accent1" w:themeTint="66"/>
        <w:insideV w:val="single" w:sz="4" w:space="0" w:color="AADA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7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7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495A"/>
    <w:tblPr>
      <w:tblStyleRowBandSize w:val="1"/>
      <w:tblStyleColBandSize w:val="1"/>
      <w:tblBorders>
        <w:top w:val="single" w:sz="4" w:space="0" w:color="7EB4E8" w:themeColor="accent2" w:themeTint="66"/>
        <w:left w:val="single" w:sz="4" w:space="0" w:color="7EB4E8" w:themeColor="accent2" w:themeTint="66"/>
        <w:bottom w:val="single" w:sz="4" w:space="0" w:color="7EB4E8" w:themeColor="accent2" w:themeTint="66"/>
        <w:right w:val="single" w:sz="4" w:space="0" w:color="7EB4E8" w:themeColor="accent2" w:themeTint="66"/>
        <w:insideH w:val="single" w:sz="4" w:space="0" w:color="7EB4E8" w:themeColor="accent2" w:themeTint="66"/>
        <w:insideV w:val="single" w:sz="4" w:space="0" w:color="7EB4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E90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90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les@caresimpl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resimpl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reSimple-2020">
      <a:dk1>
        <a:srgbClr val="283841"/>
      </a:dk1>
      <a:lt1>
        <a:srgbClr val="FFFFFF"/>
      </a:lt1>
      <a:dk2>
        <a:srgbClr val="444444"/>
      </a:dk2>
      <a:lt2>
        <a:srgbClr val="D2D2D2"/>
      </a:lt2>
      <a:accent1>
        <a:srgbClr val="2BA3EF"/>
      </a:accent1>
      <a:accent2>
        <a:srgbClr val="144471"/>
      </a:accent2>
      <a:accent3>
        <a:srgbClr val="43DCA5"/>
      </a:accent3>
      <a:accent4>
        <a:srgbClr val="444444"/>
      </a:accent4>
      <a:accent5>
        <a:srgbClr val="F05A74"/>
      </a:accent5>
      <a:accent6>
        <a:srgbClr val="FFC323"/>
      </a:accent6>
      <a:hlink>
        <a:srgbClr val="2BA3EF"/>
      </a:hlink>
      <a:folHlink>
        <a:srgbClr val="2BA3E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CLOS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0FFF3C55AF4BA384F2691248CACE" ma:contentTypeVersion="12" ma:contentTypeDescription="Create a new document." ma:contentTypeScope="" ma:versionID="f7be0bfbecae80b7f00b91f61e80e376">
  <xsd:schema xmlns:xsd="http://www.w3.org/2001/XMLSchema" xmlns:xs="http://www.w3.org/2001/XMLSchema" xmlns:p="http://schemas.microsoft.com/office/2006/metadata/properties" xmlns:ns2="8c9bac4c-c2e7-45f3-a24d-167073a96836" xmlns:ns3="842357f4-39d0-4242-a884-6001e1f2ef07" targetNamespace="http://schemas.microsoft.com/office/2006/metadata/properties" ma:root="true" ma:fieldsID="12f9410f76e6728a8b7cfc232456907d" ns2:_="" ns3:_="">
    <xsd:import namespace="8c9bac4c-c2e7-45f3-a24d-167073a96836"/>
    <xsd:import namespace="842357f4-39d0-4242-a884-6001e1f2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ac4c-c2e7-45f3-a24d-167073a96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357f4-39d0-4242-a884-6001e1f2e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520ED4-C590-B04C-B900-ABD0852F0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2D35C8-529B-40F7-BEF0-FF7EB7302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bac4c-c2e7-45f3-a24d-167073a96836"/>
    <ds:schemaRef ds:uri="842357f4-39d0-4242-a884-6001e1f2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77854-F936-4449-AAF8-636011A03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A6BB32-48AE-4985-AE09-75F852CDE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2450</Words>
  <Characters>14189</Characters>
  <Application>Microsoft Office Word</Application>
  <DocSecurity>0</DocSecurity>
  <Lines>644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Patient Monitoring Request for Proposal</vt:lpstr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Patient Monitoring Request for Proposal</dc:title>
  <dc:subject>Free Template</dc:subject>
  <dc:creator>Charles Coutu-Nadeau</dc:creator>
  <cp:keywords>Word Template for Remote Patient Monitoring (RPM) Request for Proposals (RFP)</cp:keywords>
  <dc:description/>
  <cp:lastModifiedBy>Jennifer O'Shea</cp:lastModifiedBy>
  <cp:revision>3</cp:revision>
  <dcterms:created xsi:type="dcterms:W3CDTF">2021-01-27T17:15:00Z</dcterms:created>
  <dcterms:modified xsi:type="dcterms:W3CDTF">2021-01-27T17:16:00Z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0x01010079610FFF3C55AF4BA384F2691248CACE</vt:lpwstr>
  </property>
</Properties>
</file>